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8D07" w14:textId="77777777" w:rsidR="002448A1" w:rsidRDefault="008E4573" w:rsidP="002448A1">
      <w:pPr>
        <w:pStyle w:val="Standard"/>
        <w:jc w:val="center"/>
        <w:rPr>
          <w:rFonts w:ascii="Times New Roman" w:hAnsi="Times New Roman"/>
          <w:b/>
          <w:sz w:val="32"/>
          <w:lang w:val="it-IT"/>
        </w:rPr>
      </w:pPr>
      <w:r w:rsidRPr="00A95D19">
        <w:rPr>
          <w:rFonts w:ascii="Fira Sans" w:hAnsi="Fira Sans"/>
          <w:noProof/>
          <w:szCs w:val="24"/>
          <w:lang w:val="it-IT" w:eastAsia="it-IT"/>
        </w:rPr>
        <w:drawing>
          <wp:inline distT="0" distB="0" distL="0" distR="0" wp14:anchorId="7853F8C7" wp14:editId="487BF117">
            <wp:extent cx="1602105" cy="40957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448A1" w:rsidRPr="00446873" w14:paraId="076D6B60" w14:textId="77777777" w:rsidTr="006B5855">
        <w:trPr>
          <w:cantSplit/>
          <w:jc w:val="center"/>
        </w:trPr>
        <w:tc>
          <w:tcPr>
            <w:tcW w:w="10773" w:type="dxa"/>
          </w:tcPr>
          <w:p w14:paraId="0052289A" w14:textId="77777777" w:rsidR="002448A1" w:rsidRPr="00446873" w:rsidRDefault="002448A1" w:rsidP="006B5855">
            <w:pPr>
              <w:jc w:val="center"/>
              <w:rPr>
                <w:rFonts w:ascii="Fira Sans" w:hAnsi="Fira Sans"/>
                <w:b/>
              </w:rPr>
            </w:pPr>
          </w:p>
          <w:p w14:paraId="6AEC545D" w14:textId="5DEC4DB3" w:rsidR="002448A1" w:rsidRPr="0046434C" w:rsidRDefault="002448A1" w:rsidP="00E95BD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46434C">
              <w:rPr>
                <w:rFonts w:ascii="Fira Sans" w:hAnsi="Fira Sans"/>
                <w:b/>
                <w:sz w:val="24"/>
                <w:szCs w:val="24"/>
              </w:rPr>
              <w:t>Dipartimento</w:t>
            </w:r>
            <w:proofErr w:type="spellEnd"/>
            <w:r w:rsidRPr="0046434C">
              <w:rPr>
                <w:rFonts w:ascii="Fira Sans" w:hAnsi="Fira Sans"/>
                <w:b/>
                <w:sz w:val="24"/>
                <w:szCs w:val="24"/>
              </w:rPr>
              <w:t xml:space="preserve"> di</w:t>
            </w:r>
            <w:r w:rsidR="00384015" w:rsidRPr="0046434C">
              <w:rPr>
                <w:rFonts w:ascii="Fira Sans" w:hAnsi="Fira Sans"/>
                <w:b/>
                <w:sz w:val="24"/>
                <w:szCs w:val="24"/>
              </w:rPr>
              <w:t xml:space="preserve"> Scienze Internazionali e </w:t>
            </w:r>
            <w:proofErr w:type="spellStart"/>
            <w:r w:rsidR="00384015" w:rsidRPr="0046434C">
              <w:rPr>
                <w:rFonts w:ascii="Fira Sans" w:hAnsi="Fira Sans"/>
                <w:b/>
                <w:sz w:val="24"/>
                <w:szCs w:val="24"/>
              </w:rPr>
              <w:t>Diplomatiche</w:t>
            </w:r>
            <w:proofErr w:type="spellEnd"/>
          </w:p>
        </w:tc>
      </w:tr>
    </w:tbl>
    <w:p w14:paraId="0BBCFFD8" w14:textId="77777777" w:rsidR="002448A1" w:rsidRDefault="002448A1">
      <w:pPr>
        <w:spacing w:line="40" w:lineRule="atLeast"/>
        <w:jc w:val="center"/>
        <w:rPr>
          <w:rFonts w:ascii="Times New Roman" w:hAnsi="Times New Roman"/>
          <w:b/>
          <w:sz w:val="40"/>
          <w:szCs w:val="40"/>
          <w:lang w:val="it-IT"/>
        </w:rPr>
      </w:pPr>
    </w:p>
    <w:p w14:paraId="6CAFBD42" w14:textId="77777777" w:rsidR="00390A6B" w:rsidRPr="00365DA4" w:rsidRDefault="0023692D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 xml:space="preserve">ELEZIONI </w:t>
      </w:r>
      <w:r w:rsidR="005A0A6F">
        <w:rPr>
          <w:rFonts w:ascii="Fira Sans" w:hAnsi="Fira Sans"/>
          <w:b/>
          <w:sz w:val="28"/>
          <w:szCs w:val="28"/>
          <w:lang w:val="it-IT"/>
        </w:rPr>
        <w:t>DEL RAPPRESENTANTE DEGLI STUDENT</w:t>
      </w:r>
      <w:r w:rsidR="00390A6B" w:rsidRPr="00365DA4">
        <w:rPr>
          <w:rFonts w:ascii="Fira Sans" w:hAnsi="Fira Sans"/>
          <w:b/>
          <w:sz w:val="28"/>
          <w:szCs w:val="28"/>
          <w:lang w:val="it-IT"/>
        </w:rPr>
        <w:t xml:space="preserve">I </w:t>
      </w:r>
    </w:p>
    <w:p w14:paraId="2CFC8B3B" w14:textId="77777777" w:rsidR="00390A6B" w:rsidRPr="00365DA4" w:rsidRDefault="00390A6B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>NEL CONSIGLIO DI DIPARTIMENTO</w:t>
      </w:r>
    </w:p>
    <w:p w14:paraId="6F7632D1" w14:textId="77777777" w:rsidR="00390A6B" w:rsidRPr="002448A1" w:rsidRDefault="00390A6B">
      <w:pPr>
        <w:pStyle w:val="Titolo2"/>
        <w:jc w:val="left"/>
        <w:rPr>
          <w:rFonts w:ascii="Fira Sans" w:hAnsi="Fira Sans"/>
          <w:szCs w:val="24"/>
        </w:rPr>
      </w:pPr>
    </w:p>
    <w:p w14:paraId="24887AB5" w14:textId="07370B94" w:rsidR="00390A6B" w:rsidRPr="002448A1" w:rsidRDefault="0032062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ATTIVO E PASSIVO - </w:t>
      </w:r>
      <w:r w:rsidR="00390A6B" w:rsidRPr="002448A1">
        <w:rPr>
          <w:rFonts w:ascii="Fira Sans" w:hAnsi="Fira Sans"/>
          <w:szCs w:val="24"/>
        </w:rPr>
        <w:t xml:space="preserve">PROVVISORIO </w:t>
      </w:r>
    </w:p>
    <w:p w14:paraId="22D8321F" w14:textId="77777777" w:rsidR="00390A6B" w:rsidRPr="002448A1" w:rsidRDefault="00390A6B">
      <w:pPr>
        <w:rPr>
          <w:rFonts w:ascii="Fira Sans" w:hAnsi="Fira Sans"/>
          <w:sz w:val="24"/>
          <w:szCs w:val="24"/>
          <w:lang w:val="it-IT"/>
        </w:rPr>
      </w:pPr>
    </w:p>
    <w:p w14:paraId="0C62F0A2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4AB62455" w14:textId="77777777" w:rsidR="00390A6B" w:rsidRPr="002448A1" w:rsidRDefault="00390A6B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19"/>
        <w:gridCol w:w="2551"/>
        <w:gridCol w:w="4253"/>
      </w:tblGrid>
      <w:tr w:rsidR="00E84251" w:rsidRPr="002448A1" w14:paraId="7D71A592" w14:textId="77777777" w:rsidTr="00EF3F66">
        <w:tc>
          <w:tcPr>
            <w:tcW w:w="637" w:type="dxa"/>
            <w:vAlign w:val="center"/>
          </w:tcPr>
          <w:p w14:paraId="104C5E8C" w14:textId="77777777" w:rsidR="00E84251" w:rsidRPr="002448A1" w:rsidRDefault="00E84251" w:rsidP="006B3B3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5CD3E1BF" w14:textId="255A9444" w:rsidR="00E84251" w:rsidRPr="002448A1" w:rsidRDefault="008B511C" w:rsidP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</w:t>
            </w:r>
            <w:r w:rsidR="00E8425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ognome </w:t>
            </w:r>
            <w:r w:rsidR="00E84251"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478841C4" w14:textId="7CEB8156" w:rsidR="00E84251" w:rsidRDefault="008B511C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N</w:t>
            </w:r>
            <w:r w:rsidR="00E84251"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ome</w:t>
            </w:r>
          </w:p>
        </w:tc>
        <w:tc>
          <w:tcPr>
            <w:tcW w:w="4253" w:type="dxa"/>
            <w:vAlign w:val="center"/>
          </w:tcPr>
          <w:p w14:paraId="514FCCD3" w14:textId="77777777" w:rsidR="00E84251" w:rsidRPr="002448A1" w:rsidRDefault="00E8425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E84251" w:rsidRPr="002448A1" w14:paraId="55DF2CBA" w14:textId="77777777" w:rsidTr="00C77D1C">
        <w:tc>
          <w:tcPr>
            <w:tcW w:w="637" w:type="dxa"/>
            <w:vAlign w:val="center"/>
          </w:tcPr>
          <w:p w14:paraId="0BE9D9F6" w14:textId="4AAE145D" w:rsidR="00E8425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7907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Assenza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EC009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Carmelo </w:t>
            </w:r>
          </w:p>
        </w:tc>
        <w:tc>
          <w:tcPr>
            <w:tcW w:w="4253" w:type="dxa"/>
          </w:tcPr>
          <w:p w14:paraId="1F59DF7B" w14:textId="77777777" w:rsidR="00E84251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 xml:space="preserve">Informazione </w:t>
            </w:r>
            <w:proofErr w:type="gramStart"/>
            <w:r>
              <w:rPr>
                <w:rFonts w:ascii="Fira Sans" w:hAnsi="Fira Sans"/>
                <w:lang w:val="it-IT"/>
              </w:rPr>
              <w:t>ed</w:t>
            </w:r>
            <w:proofErr w:type="gramEnd"/>
            <w:r>
              <w:rPr>
                <w:rFonts w:ascii="Fira Sans" w:hAnsi="Fira Sans"/>
                <w:lang w:val="it-IT"/>
              </w:rPr>
              <w:t xml:space="preserve"> editoria</w:t>
            </w:r>
          </w:p>
        </w:tc>
      </w:tr>
      <w:tr w:rsidR="00E84251" w:rsidRPr="002448A1" w14:paraId="53FEB14B" w14:textId="77777777" w:rsidTr="008D3AAF">
        <w:tc>
          <w:tcPr>
            <w:tcW w:w="637" w:type="dxa"/>
            <w:vAlign w:val="center"/>
          </w:tcPr>
          <w:p w14:paraId="6DC3BA81" w14:textId="024CB79C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2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607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Barabino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A208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Paolo </w:t>
            </w:r>
          </w:p>
        </w:tc>
        <w:tc>
          <w:tcPr>
            <w:tcW w:w="4253" w:type="dxa"/>
          </w:tcPr>
          <w:p w14:paraId="328FDC2E" w14:textId="77777777" w:rsidR="00E84251" w:rsidRPr="00E306CC" w:rsidRDefault="00E8425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84251" w:rsidRPr="002448A1" w14:paraId="406F5503" w14:textId="77777777" w:rsidTr="00C77D1C">
        <w:tc>
          <w:tcPr>
            <w:tcW w:w="637" w:type="dxa"/>
            <w:vAlign w:val="center"/>
          </w:tcPr>
          <w:p w14:paraId="6CE46941" w14:textId="4240B4F7" w:rsidR="00E8425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3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8BE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Barbetta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FEAAE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Guglielmo Maria</w:t>
            </w:r>
          </w:p>
        </w:tc>
        <w:tc>
          <w:tcPr>
            <w:tcW w:w="4253" w:type="dxa"/>
          </w:tcPr>
          <w:p w14:paraId="4E8ADDE4" w14:textId="77777777" w:rsidR="00E84251" w:rsidRPr="0004086F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Relazioni Internazionali</w:t>
            </w:r>
          </w:p>
        </w:tc>
      </w:tr>
      <w:tr w:rsidR="00E84251" w:rsidRPr="002448A1" w14:paraId="2DD00D25" w14:textId="77777777" w:rsidTr="008D3AAF">
        <w:tc>
          <w:tcPr>
            <w:tcW w:w="637" w:type="dxa"/>
            <w:vAlign w:val="center"/>
          </w:tcPr>
          <w:p w14:paraId="0A1D1E1F" w14:textId="768BE90E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4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06C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Ferrando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F0BCF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Fabio </w:t>
            </w:r>
          </w:p>
        </w:tc>
        <w:tc>
          <w:tcPr>
            <w:tcW w:w="4253" w:type="dxa"/>
          </w:tcPr>
          <w:p w14:paraId="1FE4F678" w14:textId="77777777" w:rsidR="00E84251" w:rsidRPr="00EF3F66" w:rsidRDefault="00E8425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84251" w:rsidRPr="002448A1" w14:paraId="4D366972" w14:textId="77777777" w:rsidTr="008D3AAF">
        <w:tc>
          <w:tcPr>
            <w:tcW w:w="637" w:type="dxa"/>
            <w:vAlign w:val="center"/>
          </w:tcPr>
          <w:p w14:paraId="21951D15" w14:textId="63682BC8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5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3E5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Frigerio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5DD27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Giovanni</w:t>
            </w:r>
          </w:p>
        </w:tc>
        <w:tc>
          <w:tcPr>
            <w:tcW w:w="4253" w:type="dxa"/>
          </w:tcPr>
          <w:p w14:paraId="1E520FD7" w14:textId="77777777" w:rsidR="00E84251" w:rsidRPr="00F25039" w:rsidRDefault="00E84251" w:rsidP="008D709D">
            <w:pPr>
              <w:spacing w:line="360" w:lineRule="auto"/>
              <w:ind w:left="360" w:hanging="360"/>
              <w:rPr>
                <w:rFonts w:ascii="Fira Sans" w:hAnsi="Fira Sans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84251" w:rsidRPr="002448A1" w14:paraId="6658D661" w14:textId="77777777" w:rsidTr="00C77D1C">
        <w:tc>
          <w:tcPr>
            <w:tcW w:w="637" w:type="dxa"/>
            <w:vAlign w:val="center"/>
          </w:tcPr>
          <w:p w14:paraId="3B78190D" w14:textId="6308F144" w:rsidR="00E84251" w:rsidRPr="002448A1" w:rsidRDefault="008B511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6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B03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9E9EA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Alessandro</w:t>
            </w:r>
          </w:p>
        </w:tc>
        <w:tc>
          <w:tcPr>
            <w:tcW w:w="4253" w:type="dxa"/>
          </w:tcPr>
          <w:p w14:paraId="5FFF75D8" w14:textId="77777777" w:rsidR="00E84251" w:rsidRPr="0004086F" w:rsidRDefault="00E84251" w:rsidP="0004086F">
            <w:pPr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84251" w:rsidRPr="002448A1" w14:paraId="718B58BA" w14:textId="77777777" w:rsidTr="00C77D1C">
        <w:tc>
          <w:tcPr>
            <w:tcW w:w="637" w:type="dxa"/>
            <w:vAlign w:val="center"/>
          </w:tcPr>
          <w:p w14:paraId="79252B31" w14:textId="22CE55D4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7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C7B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520E5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Luca</w:t>
            </w:r>
          </w:p>
        </w:tc>
        <w:tc>
          <w:tcPr>
            <w:tcW w:w="4253" w:type="dxa"/>
          </w:tcPr>
          <w:p w14:paraId="267BAC3D" w14:textId="77777777" w:rsidR="00E84251" w:rsidRPr="00EF3F66" w:rsidRDefault="00E84251" w:rsidP="00342F7F">
            <w:pPr>
              <w:rPr>
                <w:rFonts w:ascii="Fira Sans" w:hAnsi="Fira Sans"/>
                <w:sz w:val="24"/>
                <w:szCs w:val="24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84251" w:rsidRPr="002448A1" w14:paraId="4A507CF3" w14:textId="77777777" w:rsidTr="008D3AAF">
        <w:tc>
          <w:tcPr>
            <w:tcW w:w="637" w:type="dxa"/>
            <w:vAlign w:val="center"/>
          </w:tcPr>
          <w:p w14:paraId="09D7DD19" w14:textId="298B14EB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8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F92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Merello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4350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Daniele </w:t>
            </w:r>
          </w:p>
        </w:tc>
        <w:tc>
          <w:tcPr>
            <w:tcW w:w="4253" w:type="dxa"/>
          </w:tcPr>
          <w:p w14:paraId="0EE034A6" w14:textId="77777777" w:rsidR="00E84251" w:rsidRPr="00EF3F66" w:rsidRDefault="00E84251" w:rsidP="008D709D">
            <w:pPr>
              <w:spacing w:line="360" w:lineRule="auto"/>
              <w:ind w:left="360" w:hanging="36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84251" w:rsidRPr="002448A1" w14:paraId="7751C1B4" w14:textId="77777777" w:rsidTr="00C77D1C">
        <w:tc>
          <w:tcPr>
            <w:tcW w:w="637" w:type="dxa"/>
            <w:vAlign w:val="center"/>
          </w:tcPr>
          <w:p w14:paraId="0CD65C68" w14:textId="412D1949" w:rsidR="00E8425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9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B5D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Navone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7080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Silvia </w:t>
            </w:r>
          </w:p>
        </w:tc>
        <w:tc>
          <w:tcPr>
            <w:tcW w:w="4253" w:type="dxa"/>
          </w:tcPr>
          <w:p w14:paraId="12919D71" w14:textId="77777777" w:rsidR="00E84251" w:rsidRPr="0004086F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Relazioni Internazionali</w:t>
            </w:r>
          </w:p>
        </w:tc>
      </w:tr>
      <w:tr w:rsidR="0066319C" w:rsidRPr="002448A1" w14:paraId="0DF8B291" w14:textId="77777777" w:rsidTr="00C77D1C">
        <w:tc>
          <w:tcPr>
            <w:tcW w:w="637" w:type="dxa"/>
            <w:vAlign w:val="center"/>
          </w:tcPr>
          <w:p w14:paraId="3F1BAB65" w14:textId="3E1E2D3C" w:rsidR="0066319C" w:rsidRDefault="0066319C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8CD" w14:textId="04668928" w:rsidR="0066319C" w:rsidRDefault="0066319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Orsolini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D6269" w14:textId="3815D828" w:rsidR="0066319C" w:rsidRDefault="0066319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Veronica</w:t>
            </w:r>
          </w:p>
        </w:tc>
        <w:tc>
          <w:tcPr>
            <w:tcW w:w="4253" w:type="dxa"/>
          </w:tcPr>
          <w:p w14:paraId="731529FD" w14:textId="0E34E31A" w:rsidR="0066319C" w:rsidRDefault="0066319C" w:rsidP="0066319C">
            <w:pPr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84251" w:rsidRPr="002448A1" w14:paraId="678CA183" w14:textId="77777777" w:rsidTr="00C77D1C">
        <w:tc>
          <w:tcPr>
            <w:tcW w:w="637" w:type="dxa"/>
            <w:vAlign w:val="center"/>
          </w:tcPr>
          <w:p w14:paraId="16810570" w14:textId="50336B86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4A7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Pangallo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E88FE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Matia</w:t>
            </w:r>
          </w:p>
        </w:tc>
        <w:tc>
          <w:tcPr>
            <w:tcW w:w="4253" w:type="dxa"/>
          </w:tcPr>
          <w:p w14:paraId="48EA8211" w14:textId="77777777" w:rsidR="00E84251" w:rsidRPr="00EF3F66" w:rsidRDefault="00E84251" w:rsidP="008D709D">
            <w:pPr>
              <w:ind w:left="357" w:hanging="357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84251" w:rsidRPr="002448A1" w14:paraId="6EC442D6" w14:textId="77777777" w:rsidTr="00C77D1C">
        <w:tc>
          <w:tcPr>
            <w:tcW w:w="637" w:type="dxa"/>
            <w:vAlign w:val="center"/>
          </w:tcPr>
          <w:p w14:paraId="191D088B" w14:textId="1DE8AC0F" w:rsidR="00E8425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2</w:t>
            </w:r>
            <w:r w:rsidR="00E8425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9D5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Ronco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1BFBD" w14:textId="77777777" w:rsidR="00E84251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Gabriele </w:t>
            </w:r>
          </w:p>
        </w:tc>
        <w:tc>
          <w:tcPr>
            <w:tcW w:w="4253" w:type="dxa"/>
          </w:tcPr>
          <w:p w14:paraId="25956158" w14:textId="77777777" w:rsidR="00E84251" w:rsidRDefault="00E84251" w:rsidP="0004086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Amministrazione e politiche Pubbliche</w:t>
            </w:r>
          </w:p>
        </w:tc>
      </w:tr>
      <w:tr w:rsidR="00E84251" w:rsidRPr="002448A1" w14:paraId="312A66B2" w14:textId="77777777" w:rsidTr="008D3AAF">
        <w:tc>
          <w:tcPr>
            <w:tcW w:w="637" w:type="dxa"/>
            <w:vAlign w:val="center"/>
          </w:tcPr>
          <w:p w14:paraId="7A44EBB9" w14:textId="3F9F7B7A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3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C45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Rosacuta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79AD8" w14:textId="77777777" w:rsidR="00E84251" w:rsidRPr="00904273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Benedetta </w:t>
            </w:r>
          </w:p>
        </w:tc>
        <w:tc>
          <w:tcPr>
            <w:tcW w:w="4253" w:type="dxa"/>
          </w:tcPr>
          <w:p w14:paraId="3F6C19E6" w14:textId="77777777" w:rsidR="00E84251" w:rsidRPr="00EF3F66" w:rsidRDefault="00E8425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84251" w:rsidRPr="002448A1" w14:paraId="640DF822" w14:textId="77777777" w:rsidTr="00C77D1C">
        <w:tc>
          <w:tcPr>
            <w:tcW w:w="637" w:type="dxa"/>
            <w:vAlign w:val="center"/>
          </w:tcPr>
          <w:p w14:paraId="42B281D9" w14:textId="08501EC9" w:rsidR="00E84251" w:rsidRPr="002448A1" w:rsidRDefault="00D2574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66319C">
              <w:rPr>
                <w:rFonts w:ascii="Fira Sans" w:hAnsi="Fira Sans"/>
                <w:sz w:val="24"/>
                <w:szCs w:val="24"/>
                <w:lang w:val="it-IT"/>
              </w:rPr>
              <w:t>4</w:t>
            </w:r>
            <w:r w:rsidR="00E84251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2ABC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proofErr w:type="spellStart"/>
            <w:r>
              <w:rPr>
                <w:rFonts w:ascii="Fira Sans" w:hAnsi="Fira Sans"/>
                <w:color w:val="000000"/>
              </w:rPr>
              <w:t>Salvani</w:t>
            </w:r>
            <w:proofErr w:type="spellEnd"/>
            <w:r>
              <w:rPr>
                <w:rFonts w:ascii="Fira Sans" w:hAnsi="Fira Sans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06463" w14:textId="77777777" w:rsidR="00E84251" w:rsidRPr="00FD4529" w:rsidRDefault="00E8425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Lorenzo</w:t>
            </w:r>
          </w:p>
        </w:tc>
        <w:tc>
          <w:tcPr>
            <w:tcW w:w="4253" w:type="dxa"/>
          </w:tcPr>
          <w:p w14:paraId="64C7E7A1" w14:textId="77777777" w:rsidR="00E84251" w:rsidRPr="00EF3F66" w:rsidRDefault="00E84251" w:rsidP="00D8487C">
            <w:pPr>
              <w:ind w:left="357" w:hanging="357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</w:tbl>
    <w:p w14:paraId="18F53E5A" w14:textId="77777777" w:rsidR="002448A1" w:rsidRDefault="002448A1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365C9E1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2FE85A5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959DAAA" w14:textId="77777777" w:rsidR="008E4573" w:rsidRDefault="008E4573" w:rsidP="00EF3F66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47268FC9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D66FEAB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344A822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BF2FB2A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10222CC" w14:textId="77777777" w:rsidR="00E5359C" w:rsidRDefault="00E5359C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4D6ED06" w14:textId="77777777" w:rsidR="00E5359C" w:rsidRDefault="00E5359C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39A59CB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3738AED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57AA0479" w14:textId="74233F0F" w:rsidR="00E5359C" w:rsidRPr="002448A1" w:rsidRDefault="00E5359C" w:rsidP="00A9227E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PASSIVO - PROVVISORIO </w:t>
      </w:r>
    </w:p>
    <w:p w14:paraId="22A57932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888F628" w14:textId="77777777" w:rsidR="004D7420" w:rsidRDefault="004D7420" w:rsidP="00A9227E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2619"/>
        <w:gridCol w:w="2551"/>
        <w:gridCol w:w="4253"/>
      </w:tblGrid>
      <w:tr w:rsidR="00E5359C" w:rsidRPr="002448A1" w14:paraId="399796ED" w14:textId="77777777" w:rsidTr="00A9227E">
        <w:tc>
          <w:tcPr>
            <w:tcW w:w="784" w:type="dxa"/>
            <w:vAlign w:val="center"/>
          </w:tcPr>
          <w:p w14:paraId="657299E4" w14:textId="77777777" w:rsidR="00E5359C" w:rsidRPr="002448A1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78869ADD" w14:textId="77777777" w:rsidR="00E5359C" w:rsidRPr="002448A1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Cognome 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5EF004B9" w14:textId="77777777" w:rsidR="00E5359C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N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ome</w:t>
            </w:r>
          </w:p>
        </w:tc>
        <w:tc>
          <w:tcPr>
            <w:tcW w:w="4253" w:type="dxa"/>
            <w:vAlign w:val="center"/>
          </w:tcPr>
          <w:p w14:paraId="38F21189" w14:textId="77777777" w:rsidR="00E5359C" w:rsidRPr="002448A1" w:rsidRDefault="00E5359C" w:rsidP="00837F7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E5359C" w:rsidRPr="002448A1" w14:paraId="031766B4" w14:textId="77777777" w:rsidTr="00A9227E">
        <w:tc>
          <w:tcPr>
            <w:tcW w:w="784" w:type="dxa"/>
            <w:vAlign w:val="center"/>
          </w:tcPr>
          <w:p w14:paraId="5758CD5D" w14:textId="4F840725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</w:t>
            </w:r>
            <w:r w:rsidR="00E5359C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1E1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Ferrando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B0718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Fabio </w:t>
            </w:r>
          </w:p>
        </w:tc>
        <w:tc>
          <w:tcPr>
            <w:tcW w:w="4253" w:type="dxa"/>
          </w:tcPr>
          <w:p w14:paraId="303BD998" w14:textId="77777777" w:rsidR="00E5359C" w:rsidRPr="00EF3F66" w:rsidRDefault="00E5359C" w:rsidP="00837F7F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E5359C" w:rsidRPr="002448A1" w14:paraId="4686AD81" w14:textId="77777777" w:rsidTr="00A9227E">
        <w:tc>
          <w:tcPr>
            <w:tcW w:w="784" w:type="dxa"/>
            <w:vAlign w:val="center"/>
          </w:tcPr>
          <w:p w14:paraId="33CBA9A2" w14:textId="4EA9B408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2</w:t>
            </w:r>
            <w:r w:rsidR="00E5359C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612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Frigerio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F1F55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Giovanni</w:t>
            </w:r>
          </w:p>
        </w:tc>
        <w:tc>
          <w:tcPr>
            <w:tcW w:w="4253" w:type="dxa"/>
          </w:tcPr>
          <w:p w14:paraId="7D01BB98" w14:textId="77777777" w:rsidR="00E5359C" w:rsidRPr="00F25039" w:rsidRDefault="00E5359C" w:rsidP="00837F7F">
            <w:pPr>
              <w:spacing w:line="360" w:lineRule="auto"/>
              <w:ind w:left="360" w:hanging="360"/>
              <w:rPr>
                <w:rFonts w:ascii="Fira Sans" w:hAnsi="Fira Sans"/>
                <w:lang w:val="it-IT"/>
              </w:rPr>
            </w:pPr>
            <w:r w:rsidRPr="00F25039">
              <w:rPr>
                <w:rFonts w:ascii="Fira Sans" w:hAnsi="Fira Sans"/>
                <w:lang w:val="it-IT"/>
              </w:rPr>
              <w:t>Scienze internazionali e Diplomatiche</w:t>
            </w:r>
          </w:p>
        </w:tc>
      </w:tr>
      <w:tr w:rsidR="00E5359C" w:rsidRPr="002448A1" w14:paraId="57E90D1F" w14:textId="77777777" w:rsidTr="00A9227E">
        <w:tc>
          <w:tcPr>
            <w:tcW w:w="784" w:type="dxa"/>
            <w:vAlign w:val="center"/>
          </w:tcPr>
          <w:p w14:paraId="37BB0E4C" w14:textId="5F75D250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3</w:t>
            </w:r>
            <w:r w:rsidR="00E5359C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AAF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DE394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Alessandro</w:t>
            </w:r>
          </w:p>
        </w:tc>
        <w:tc>
          <w:tcPr>
            <w:tcW w:w="4253" w:type="dxa"/>
          </w:tcPr>
          <w:p w14:paraId="767093F5" w14:textId="77777777" w:rsidR="00E5359C" w:rsidRPr="0004086F" w:rsidRDefault="00E5359C" w:rsidP="00837F7F">
            <w:pPr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5359C" w:rsidRPr="002448A1" w14:paraId="7AEF18C5" w14:textId="77777777" w:rsidTr="00A9227E">
        <w:tc>
          <w:tcPr>
            <w:tcW w:w="784" w:type="dxa"/>
            <w:vAlign w:val="center"/>
          </w:tcPr>
          <w:p w14:paraId="22A9467D" w14:textId="44C95E72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4</w:t>
            </w:r>
            <w:r w:rsidR="00E5359C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649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Ivaldi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2364C" w14:textId="77777777" w:rsidR="00E5359C" w:rsidRPr="00FD4529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Luca</w:t>
            </w:r>
          </w:p>
        </w:tc>
        <w:tc>
          <w:tcPr>
            <w:tcW w:w="4253" w:type="dxa"/>
          </w:tcPr>
          <w:p w14:paraId="25F9CB0B" w14:textId="77777777" w:rsidR="00E5359C" w:rsidRPr="00EF3F66" w:rsidRDefault="00E5359C" w:rsidP="00837F7F">
            <w:pPr>
              <w:rPr>
                <w:rFonts w:ascii="Fira Sans" w:hAnsi="Fira Sans"/>
                <w:sz w:val="24"/>
                <w:szCs w:val="24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  <w:tr w:rsidR="00E5359C" w:rsidRPr="002448A1" w14:paraId="59B4AD9B" w14:textId="77777777" w:rsidTr="00A9227E">
        <w:tc>
          <w:tcPr>
            <w:tcW w:w="784" w:type="dxa"/>
            <w:vAlign w:val="center"/>
          </w:tcPr>
          <w:p w14:paraId="0D834B4B" w14:textId="35E8652A" w:rsidR="00E5359C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5</w:t>
            </w:r>
            <w:r w:rsidR="00E5359C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9BB" w14:textId="77777777" w:rsidR="00E5359C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Navone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9A839" w14:textId="77777777" w:rsidR="00E5359C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Silvia </w:t>
            </w:r>
          </w:p>
        </w:tc>
        <w:tc>
          <w:tcPr>
            <w:tcW w:w="4253" w:type="dxa"/>
          </w:tcPr>
          <w:p w14:paraId="308782E1" w14:textId="77777777" w:rsidR="00E5359C" w:rsidRPr="0004086F" w:rsidRDefault="00E5359C" w:rsidP="00837F7F">
            <w:pPr>
              <w:ind w:left="357" w:hanging="357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Relazioni Internazionali</w:t>
            </w:r>
          </w:p>
        </w:tc>
      </w:tr>
      <w:tr w:rsidR="00E5359C" w:rsidRPr="002448A1" w14:paraId="5F9E8E47" w14:textId="77777777" w:rsidTr="00A9227E">
        <w:tc>
          <w:tcPr>
            <w:tcW w:w="784" w:type="dxa"/>
            <w:vAlign w:val="center"/>
          </w:tcPr>
          <w:p w14:paraId="74381B15" w14:textId="1D242980" w:rsidR="00E5359C" w:rsidRPr="002448A1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6</w:t>
            </w:r>
            <w:r w:rsidR="00E5359C" w:rsidRPr="002448A1">
              <w:rPr>
                <w:rFonts w:ascii="Fira Sans" w:hAnsi="Fira Sans"/>
                <w:sz w:val="24"/>
                <w:szCs w:val="24"/>
                <w:lang w:val="it-IT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A75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Rosacuta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08EA7" w14:textId="77777777" w:rsidR="00E5359C" w:rsidRPr="00904273" w:rsidRDefault="00E535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Benedetta </w:t>
            </w:r>
          </w:p>
        </w:tc>
        <w:tc>
          <w:tcPr>
            <w:tcW w:w="4253" w:type="dxa"/>
          </w:tcPr>
          <w:p w14:paraId="1EBD4F79" w14:textId="77777777" w:rsidR="00E5359C" w:rsidRPr="00EF3F66" w:rsidRDefault="00E5359C" w:rsidP="00091C3D">
            <w:pPr>
              <w:spacing w:line="360" w:lineRule="auto"/>
              <w:ind w:left="360" w:hanging="360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E306CC">
              <w:rPr>
                <w:rFonts w:ascii="Fira Sans" w:hAnsi="Fira Sans"/>
                <w:lang w:val="it-IT"/>
              </w:rPr>
              <w:t>Scienze dell’Amministrazione e della politica</w:t>
            </w:r>
          </w:p>
        </w:tc>
      </w:tr>
      <w:tr w:rsidR="00927478" w:rsidRPr="002448A1" w14:paraId="1EB75936" w14:textId="77777777" w:rsidTr="00A9227E">
        <w:trPr>
          <w:trHeight w:val="582"/>
        </w:trPr>
        <w:tc>
          <w:tcPr>
            <w:tcW w:w="784" w:type="dxa"/>
            <w:vAlign w:val="center"/>
          </w:tcPr>
          <w:p w14:paraId="5C070243" w14:textId="5E6878E0" w:rsidR="00927478" w:rsidRDefault="00A9227E" w:rsidP="00837F7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693" w14:textId="5AAB2ABF" w:rsidR="00927478" w:rsidRDefault="00927478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Orsolini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0DE6" w14:textId="685812D0" w:rsidR="00927478" w:rsidRDefault="0066319C" w:rsidP="00837F7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Veronica </w:t>
            </w:r>
          </w:p>
        </w:tc>
        <w:tc>
          <w:tcPr>
            <w:tcW w:w="4253" w:type="dxa"/>
          </w:tcPr>
          <w:p w14:paraId="501708BF" w14:textId="2CB346EC" w:rsidR="00927478" w:rsidRPr="00E306CC" w:rsidRDefault="00091C3D" w:rsidP="00091C3D">
            <w:pPr>
              <w:spacing w:line="360" w:lineRule="auto"/>
              <w:rPr>
                <w:rFonts w:ascii="Fira Sans" w:hAnsi="Fira Sans"/>
                <w:lang w:val="it-IT"/>
              </w:rPr>
            </w:pPr>
            <w:r w:rsidRPr="0004086F">
              <w:rPr>
                <w:rFonts w:ascii="Fira Sans" w:hAnsi="Fira Sans"/>
                <w:lang w:val="it-IT"/>
              </w:rPr>
              <w:t>Politiche, Governance e informazione dello sport</w:t>
            </w:r>
          </w:p>
        </w:tc>
      </w:tr>
    </w:tbl>
    <w:p w14:paraId="215F9A6E" w14:textId="77777777" w:rsidR="004D7420" w:rsidRDefault="004D7420" w:rsidP="00E5359C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6BB4209C" w14:textId="77777777" w:rsidR="008E4573" w:rsidRDefault="008E4573" w:rsidP="00E95BD8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sectPr w:rsidR="008E4573" w:rsidSect="008E4573">
      <w:headerReference w:type="default" r:id="rId8"/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2" w:h="15842"/>
      <w:pgMar w:top="851" w:right="1134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21F7" w14:textId="77777777" w:rsidR="00675191" w:rsidRDefault="00675191">
      <w:r>
        <w:separator/>
      </w:r>
    </w:p>
  </w:endnote>
  <w:endnote w:type="continuationSeparator" w:id="0">
    <w:p w14:paraId="5EF5F64C" w14:textId="77777777" w:rsidR="00675191" w:rsidRDefault="0067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B4ED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07DDD5C" w14:textId="77777777" w:rsidR="00390A6B" w:rsidRDefault="00390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664C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95BD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8102F81" w14:textId="77777777" w:rsidR="00390A6B" w:rsidRDefault="00390A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52B1" w14:textId="77777777" w:rsidR="00675191" w:rsidRDefault="00675191">
      <w:r>
        <w:separator/>
      </w:r>
    </w:p>
  </w:footnote>
  <w:footnote w:type="continuationSeparator" w:id="0">
    <w:p w14:paraId="34D89E2F" w14:textId="77777777" w:rsidR="00675191" w:rsidRDefault="0067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424F" w14:textId="77777777" w:rsidR="00390A6B" w:rsidRDefault="00390A6B">
    <w:pPr>
      <w:pStyle w:val="Intestazion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511"/>
    <w:multiLevelType w:val="hybridMultilevel"/>
    <w:tmpl w:val="5F8CF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5378222">
    <w:abstractNumId w:val="3"/>
  </w:num>
  <w:num w:numId="2" w16cid:durableId="990214260">
    <w:abstractNumId w:val="2"/>
  </w:num>
  <w:num w:numId="3" w16cid:durableId="385027302">
    <w:abstractNumId w:val="1"/>
  </w:num>
  <w:num w:numId="4" w16cid:durableId="180846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BF"/>
    <w:rsid w:val="0004086F"/>
    <w:rsid w:val="000700BC"/>
    <w:rsid w:val="00091C3D"/>
    <w:rsid w:val="000D605C"/>
    <w:rsid w:val="00123A7C"/>
    <w:rsid w:val="0021330A"/>
    <w:rsid w:val="0023692D"/>
    <w:rsid w:val="002448A1"/>
    <w:rsid w:val="0024750D"/>
    <w:rsid w:val="002C5F0E"/>
    <w:rsid w:val="00320629"/>
    <w:rsid w:val="00342F7F"/>
    <w:rsid w:val="00365DA4"/>
    <w:rsid w:val="00384015"/>
    <w:rsid w:val="00390A6B"/>
    <w:rsid w:val="00403EBA"/>
    <w:rsid w:val="0046434C"/>
    <w:rsid w:val="004D7420"/>
    <w:rsid w:val="005A0A6F"/>
    <w:rsid w:val="00640544"/>
    <w:rsid w:val="0066319C"/>
    <w:rsid w:val="00675191"/>
    <w:rsid w:val="006B3B31"/>
    <w:rsid w:val="006B5855"/>
    <w:rsid w:val="006D7493"/>
    <w:rsid w:val="00706A9C"/>
    <w:rsid w:val="00724FBF"/>
    <w:rsid w:val="00757F31"/>
    <w:rsid w:val="007621AE"/>
    <w:rsid w:val="00866E63"/>
    <w:rsid w:val="008B511C"/>
    <w:rsid w:val="008D4CE9"/>
    <w:rsid w:val="008D709D"/>
    <w:rsid w:val="008E4573"/>
    <w:rsid w:val="009104A1"/>
    <w:rsid w:val="00914016"/>
    <w:rsid w:val="00927478"/>
    <w:rsid w:val="00974A91"/>
    <w:rsid w:val="009750C3"/>
    <w:rsid w:val="00A9227E"/>
    <w:rsid w:val="00AC1E29"/>
    <w:rsid w:val="00B0159C"/>
    <w:rsid w:val="00B078B6"/>
    <w:rsid w:val="00BE60AD"/>
    <w:rsid w:val="00BF4830"/>
    <w:rsid w:val="00C1043E"/>
    <w:rsid w:val="00C96630"/>
    <w:rsid w:val="00CB18EE"/>
    <w:rsid w:val="00D25748"/>
    <w:rsid w:val="00D83B8F"/>
    <w:rsid w:val="00D8487C"/>
    <w:rsid w:val="00DC42A9"/>
    <w:rsid w:val="00E03469"/>
    <w:rsid w:val="00E306CC"/>
    <w:rsid w:val="00E469DC"/>
    <w:rsid w:val="00E5359C"/>
    <w:rsid w:val="00E84251"/>
    <w:rsid w:val="00E95BD8"/>
    <w:rsid w:val="00EE1FFF"/>
    <w:rsid w:val="00EF3F66"/>
    <w:rsid w:val="00F25039"/>
    <w:rsid w:val="00F37D85"/>
    <w:rsid w:val="00F80F4D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35FF4"/>
  <w15:chartTrackingRefBased/>
  <w15:docId w15:val="{327244DC-588C-409C-A83B-31A5145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itolo2Carattere">
    <w:name w:val="Titolo 2 Carattere"/>
    <w:link w:val="Titolo2"/>
    <w:rsid w:val="00320629"/>
    <w:rPr>
      <w:rFonts w:ascii="Times New Roman" w:hAnsi="Times New Roman"/>
      <w:b/>
      <w:sz w:val="24"/>
    </w:rPr>
  </w:style>
  <w:style w:type="paragraph" w:customStyle="1" w:styleId="Standard">
    <w:name w:val="Standard"/>
    <w:rsid w:val="002448A1"/>
    <w:pPr>
      <w:suppressAutoHyphens/>
      <w:autoSpaceDN w:val="0"/>
    </w:pPr>
    <w:rPr>
      <w:kern w:val="3"/>
      <w:lang w:val="en-US" w:eastAsia="zh-CN"/>
    </w:rPr>
  </w:style>
  <w:style w:type="paragraph" w:styleId="Paragrafoelenco">
    <w:name w:val="List Paragraph"/>
    <w:basedOn w:val="Normale"/>
    <w:uiPriority w:val="34"/>
    <w:qFormat/>
    <w:rsid w:val="001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Teobaldo Boccadifuoco</cp:lastModifiedBy>
  <cp:revision>26</cp:revision>
  <cp:lastPrinted>2013-03-14T15:44:00Z</cp:lastPrinted>
  <dcterms:created xsi:type="dcterms:W3CDTF">2025-11-12T07:08:00Z</dcterms:created>
  <dcterms:modified xsi:type="dcterms:W3CDTF">2025-11-18T10:26:00Z</dcterms:modified>
</cp:coreProperties>
</file>