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1E9A" w:rsidRPr="007D1E9A" w:rsidRDefault="00F72647" w:rsidP="007F67EB">
      <w:pPr>
        <w:spacing w:after="0" w:line="276" w:lineRule="auto"/>
        <w:jc w:val="center"/>
        <w:rPr>
          <w:rFonts w:ascii="Times New Roman" w:hAnsi="Times New Roman" w:cs="Times New Roman"/>
          <w:b/>
          <w:szCs w:val="24"/>
        </w:rPr>
      </w:pPr>
      <w:r w:rsidRPr="007D1E9A">
        <w:rPr>
          <w:rFonts w:ascii="Times New Roman" w:hAnsi="Times New Roman" w:cs="Times New Roman"/>
          <w:b/>
          <w:bCs/>
          <w:szCs w:val="24"/>
        </w:rPr>
        <w:t>Università degli Studi di Genova</w:t>
      </w:r>
    </w:p>
    <w:p w:rsidR="00F72647" w:rsidRDefault="007D1E9A" w:rsidP="007F67EB">
      <w:pPr>
        <w:spacing w:after="0" w:line="276" w:lineRule="auto"/>
        <w:jc w:val="center"/>
        <w:rPr>
          <w:rFonts w:ascii="Times New Roman" w:hAnsi="Times New Roman" w:cs="Times New Roman"/>
          <w:bCs/>
          <w:szCs w:val="24"/>
        </w:rPr>
      </w:pPr>
      <w:r w:rsidRPr="00A06A84">
        <w:rPr>
          <w:rFonts w:ascii="Times New Roman" w:hAnsi="Times New Roman" w:cs="Times New Roman"/>
          <w:szCs w:val="24"/>
        </w:rPr>
        <w:t>Dipartimento di Giurisprudenza</w:t>
      </w:r>
      <w:r>
        <w:rPr>
          <w:rFonts w:ascii="Times New Roman" w:hAnsi="Times New Roman" w:cs="Times New Roman"/>
          <w:szCs w:val="24"/>
        </w:rPr>
        <w:t xml:space="preserve"> </w:t>
      </w:r>
      <w:r w:rsidRPr="00A06A84">
        <w:rPr>
          <w:rFonts w:ascii="Times New Roman" w:hAnsi="Times New Roman" w:cs="Times New Roman"/>
          <w:szCs w:val="24"/>
        </w:rPr>
        <w:t>(DIGI)</w:t>
      </w:r>
    </w:p>
    <w:p w:rsidR="00F72647" w:rsidRPr="007F357E" w:rsidRDefault="007D1E9A" w:rsidP="007F357E">
      <w:pPr>
        <w:spacing w:after="0" w:line="276" w:lineRule="auto"/>
        <w:jc w:val="center"/>
        <w:rPr>
          <w:rFonts w:ascii="Times New Roman" w:hAnsi="Times New Roman" w:cs="Times New Roman"/>
          <w:szCs w:val="24"/>
        </w:rPr>
      </w:pPr>
      <w:r w:rsidRPr="00A06A84">
        <w:rPr>
          <w:rFonts w:ascii="Times New Roman" w:hAnsi="Times New Roman" w:cs="Times New Roman"/>
          <w:szCs w:val="24"/>
        </w:rPr>
        <w:t>Dipartimento di Scienze politiche e internazionali</w:t>
      </w:r>
      <w:r>
        <w:rPr>
          <w:rFonts w:ascii="Times New Roman" w:hAnsi="Times New Roman" w:cs="Times New Roman"/>
          <w:szCs w:val="24"/>
        </w:rPr>
        <w:t xml:space="preserve"> (DISPI)</w:t>
      </w:r>
    </w:p>
    <w:p w:rsidR="00F72647" w:rsidRPr="007F357E" w:rsidRDefault="00F72647" w:rsidP="007F357E">
      <w:pPr>
        <w:spacing w:after="0" w:line="276" w:lineRule="auto"/>
        <w:jc w:val="center"/>
        <w:rPr>
          <w:rFonts w:ascii="Times New Roman" w:hAnsi="Times New Roman" w:cs="Times New Roman"/>
          <w:bCs/>
          <w:szCs w:val="24"/>
        </w:rPr>
      </w:pPr>
      <w:r w:rsidRPr="00F72647">
        <w:rPr>
          <w:rFonts w:ascii="Times New Roman" w:hAnsi="Times New Roman" w:cs="Times New Roman"/>
          <w:bCs/>
          <w:szCs w:val="24"/>
        </w:rPr>
        <w:t>in collaborazione con</w:t>
      </w:r>
    </w:p>
    <w:p w:rsidR="00F72647" w:rsidRPr="00574866" w:rsidRDefault="00F72647" w:rsidP="007F67EB">
      <w:pPr>
        <w:spacing w:after="0" w:line="276" w:lineRule="auto"/>
        <w:jc w:val="center"/>
        <w:rPr>
          <w:rFonts w:ascii="Times New Roman" w:hAnsi="Times New Roman" w:cs="Times New Roman"/>
          <w:bCs/>
          <w:szCs w:val="24"/>
        </w:rPr>
      </w:pPr>
      <w:r w:rsidRPr="00574866">
        <w:rPr>
          <w:rFonts w:ascii="Times New Roman" w:hAnsi="Times New Roman" w:cs="Times New Roman"/>
          <w:bCs/>
          <w:szCs w:val="24"/>
        </w:rPr>
        <w:t>Centro interuniversitario per la Storia delle Università italiane (CISUI)</w:t>
      </w:r>
    </w:p>
    <w:p w:rsidR="00F72647" w:rsidRDefault="00A270AF" w:rsidP="007F357E">
      <w:pPr>
        <w:spacing w:after="0" w:line="240" w:lineRule="auto"/>
        <w:jc w:val="center"/>
        <w:rPr>
          <w:rFonts w:ascii="Times New Roman" w:hAnsi="Times New Roman" w:cs="Times New Roman"/>
          <w:b/>
          <w:bCs/>
          <w:szCs w:val="24"/>
        </w:rPr>
      </w:pPr>
      <w:r w:rsidRPr="00574866">
        <w:rPr>
          <w:rFonts w:ascii="Times New Roman" w:hAnsi="Times New Roman" w:cs="Times New Roman"/>
          <w:bCs/>
          <w:szCs w:val="24"/>
        </w:rPr>
        <w:t>Associazione universitaria di studi europei (AUSE)</w:t>
      </w:r>
      <w:r w:rsidRPr="00574866">
        <w:rPr>
          <w:rFonts w:ascii="Times New Roman" w:hAnsi="Times New Roman" w:cs="Times New Roman"/>
          <w:bCs/>
          <w:szCs w:val="24"/>
        </w:rPr>
        <w:tab/>
      </w:r>
    </w:p>
    <w:p w:rsidR="009B4A54" w:rsidRPr="00574866" w:rsidRDefault="00F00212" w:rsidP="007F67EB">
      <w:pPr>
        <w:spacing w:after="0" w:line="276" w:lineRule="auto"/>
        <w:jc w:val="center"/>
        <w:rPr>
          <w:rFonts w:ascii="Times New Roman" w:hAnsi="Times New Roman" w:cs="Times New Roman"/>
          <w:bCs/>
          <w:szCs w:val="24"/>
        </w:rPr>
      </w:pPr>
      <w:r>
        <w:rPr>
          <w:rFonts w:ascii="Times New Roman" w:hAnsi="Times New Roman" w:cs="Times New Roman"/>
          <w:bCs/>
          <w:szCs w:val="24"/>
        </w:rPr>
        <w:br/>
      </w:r>
      <w:r w:rsidR="009B4A54" w:rsidRPr="00574866">
        <w:rPr>
          <w:rFonts w:ascii="Times New Roman" w:hAnsi="Times New Roman" w:cs="Times New Roman"/>
          <w:bCs/>
          <w:szCs w:val="24"/>
        </w:rPr>
        <w:t xml:space="preserve">Convegno internazionale </w:t>
      </w:r>
      <w:r w:rsidR="002D45DB" w:rsidRPr="00574866">
        <w:rPr>
          <w:rFonts w:ascii="Times New Roman" w:hAnsi="Times New Roman" w:cs="Times New Roman"/>
          <w:bCs/>
          <w:szCs w:val="24"/>
        </w:rPr>
        <w:t>di studi</w:t>
      </w:r>
    </w:p>
    <w:p w:rsidR="00355D4A" w:rsidRPr="00A06A84" w:rsidRDefault="00355D4A" w:rsidP="007F67EB">
      <w:pPr>
        <w:spacing w:after="0" w:line="276" w:lineRule="auto"/>
        <w:jc w:val="center"/>
        <w:rPr>
          <w:rFonts w:ascii="Times New Roman" w:hAnsi="Times New Roman" w:cs="Times New Roman"/>
          <w:b/>
          <w:bCs/>
          <w:i/>
          <w:iCs/>
          <w:szCs w:val="24"/>
        </w:rPr>
      </w:pPr>
    </w:p>
    <w:p w:rsidR="00CC64F8" w:rsidRPr="005866E1" w:rsidRDefault="008265BB" w:rsidP="007F67EB">
      <w:pPr>
        <w:spacing w:after="0" w:line="276" w:lineRule="auto"/>
        <w:jc w:val="center"/>
        <w:rPr>
          <w:rFonts w:ascii="Times New Roman" w:hAnsi="Times New Roman" w:cs="Times New Roman"/>
          <w:b/>
          <w:bCs/>
          <w:i/>
          <w:iCs/>
          <w:color w:val="FF0000"/>
          <w:sz w:val="28"/>
          <w:szCs w:val="28"/>
        </w:rPr>
      </w:pPr>
      <w:r w:rsidRPr="005866E1">
        <w:rPr>
          <w:rFonts w:ascii="Times New Roman" w:hAnsi="Times New Roman" w:cs="Times New Roman"/>
          <w:b/>
          <w:bCs/>
          <w:i/>
          <w:iCs/>
          <w:color w:val="FF0000"/>
          <w:sz w:val="28"/>
          <w:szCs w:val="28"/>
        </w:rPr>
        <w:t>L’università senza confini</w:t>
      </w:r>
    </w:p>
    <w:p w:rsidR="003F3F6F" w:rsidRPr="005866E1" w:rsidRDefault="00CC2193" w:rsidP="007F357E">
      <w:pPr>
        <w:spacing w:after="0" w:line="276" w:lineRule="auto"/>
        <w:jc w:val="center"/>
        <w:rPr>
          <w:rFonts w:ascii="Times New Roman" w:hAnsi="Times New Roman" w:cs="Times New Roman"/>
          <w:b/>
          <w:bCs/>
          <w:i/>
          <w:iCs/>
          <w:color w:val="FF0000"/>
          <w:sz w:val="28"/>
          <w:szCs w:val="28"/>
        </w:rPr>
      </w:pPr>
      <w:r w:rsidRPr="005866E1">
        <w:rPr>
          <w:rFonts w:ascii="Times New Roman" w:hAnsi="Times New Roman" w:cs="Times New Roman"/>
          <w:b/>
          <w:bCs/>
          <w:i/>
          <w:iCs/>
          <w:color w:val="FF0000"/>
          <w:sz w:val="28"/>
          <w:szCs w:val="28"/>
        </w:rPr>
        <w:t xml:space="preserve">Reti, </w:t>
      </w:r>
      <w:r w:rsidR="000725A4">
        <w:rPr>
          <w:rFonts w:ascii="Times New Roman" w:hAnsi="Times New Roman" w:cs="Times New Roman"/>
          <w:b/>
          <w:bCs/>
          <w:i/>
          <w:iCs/>
          <w:color w:val="FF0000"/>
          <w:sz w:val="28"/>
          <w:szCs w:val="28"/>
        </w:rPr>
        <w:t>centri</w:t>
      </w:r>
      <w:r w:rsidR="001D70DA" w:rsidRPr="005866E1">
        <w:rPr>
          <w:rFonts w:ascii="Times New Roman" w:hAnsi="Times New Roman" w:cs="Times New Roman"/>
          <w:b/>
          <w:bCs/>
          <w:i/>
          <w:iCs/>
          <w:color w:val="FF0000"/>
          <w:sz w:val="28"/>
          <w:szCs w:val="28"/>
        </w:rPr>
        <w:t>, istituzioni</w:t>
      </w:r>
      <w:r w:rsidRPr="005866E1">
        <w:rPr>
          <w:rFonts w:ascii="Times New Roman" w:hAnsi="Times New Roman" w:cs="Times New Roman"/>
          <w:b/>
          <w:bCs/>
          <w:i/>
          <w:iCs/>
          <w:color w:val="FF0000"/>
          <w:sz w:val="28"/>
          <w:szCs w:val="28"/>
        </w:rPr>
        <w:t xml:space="preserve"> per una università europea</w:t>
      </w:r>
    </w:p>
    <w:p w:rsidR="008265BB" w:rsidRPr="00A06A84" w:rsidRDefault="00C815AA" w:rsidP="007F357E">
      <w:pPr>
        <w:spacing w:after="0" w:line="276" w:lineRule="auto"/>
        <w:jc w:val="center"/>
        <w:rPr>
          <w:rFonts w:ascii="Times New Roman" w:hAnsi="Times New Roman" w:cs="Times New Roman"/>
          <w:szCs w:val="24"/>
        </w:rPr>
      </w:pPr>
      <w:r>
        <w:rPr>
          <w:rFonts w:ascii="Times New Roman" w:hAnsi="Times New Roman" w:cs="Times New Roman"/>
          <w:szCs w:val="24"/>
        </w:rPr>
        <w:t>Genova, 8-9</w:t>
      </w:r>
      <w:r w:rsidR="00E14520" w:rsidRPr="00A06A84">
        <w:rPr>
          <w:rFonts w:ascii="Times New Roman" w:hAnsi="Times New Roman" w:cs="Times New Roman"/>
          <w:szCs w:val="24"/>
        </w:rPr>
        <w:t xml:space="preserve"> ottobre </w:t>
      </w:r>
      <w:r w:rsidR="008265BB" w:rsidRPr="00A06A84">
        <w:rPr>
          <w:rFonts w:ascii="Times New Roman" w:hAnsi="Times New Roman" w:cs="Times New Roman"/>
          <w:szCs w:val="24"/>
        </w:rPr>
        <w:t>2026</w:t>
      </w:r>
      <w:r w:rsidR="007F357E">
        <w:rPr>
          <w:rFonts w:ascii="Times New Roman" w:hAnsi="Times New Roman" w:cs="Times New Roman"/>
          <w:szCs w:val="24"/>
        </w:rPr>
        <w:br/>
      </w:r>
      <w:r w:rsidR="007F357E" w:rsidRPr="007C3FDD">
        <w:rPr>
          <w:rFonts w:ascii="Times New Roman" w:hAnsi="Times New Roman" w:cs="Times New Roman"/>
          <w:szCs w:val="24"/>
        </w:rPr>
        <w:t xml:space="preserve">Aula Mazzini, Via Balbi 5, </w:t>
      </w:r>
      <w:r w:rsidR="007F357E" w:rsidRPr="007C3FDD">
        <w:rPr>
          <w:rFonts w:ascii="Times New Roman" w:hAnsi="Times New Roman" w:cs="Times New Roman"/>
        </w:rPr>
        <w:t>3^ piano</w:t>
      </w:r>
    </w:p>
    <w:p w:rsidR="008265BB" w:rsidRPr="00A06A84" w:rsidRDefault="008265BB" w:rsidP="007F67EB">
      <w:pPr>
        <w:spacing w:after="0" w:line="276" w:lineRule="auto"/>
        <w:rPr>
          <w:rFonts w:ascii="Times New Roman" w:hAnsi="Times New Roman" w:cs="Times New Roman"/>
          <w:szCs w:val="24"/>
        </w:rPr>
      </w:pPr>
    </w:p>
    <w:p w:rsidR="007D3E0D" w:rsidRPr="00A06A84" w:rsidRDefault="008A0F4F" w:rsidP="007F67EB">
      <w:pPr>
        <w:spacing w:after="0" w:line="276" w:lineRule="auto"/>
        <w:rPr>
          <w:rFonts w:ascii="Times New Roman" w:hAnsi="Times New Roman" w:cs="Times New Roman"/>
          <w:szCs w:val="24"/>
        </w:rPr>
      </w:pPr>
      <w:r w:rsidRPr="00A06A84">
        <w:rPr>
          <w:rFonts w:ascii="Times New Roman" w:hAnsi="Times New Roman" w:cs="Times New Roman"/>
          <w:szCs w:val="24"/>
        </w:rPr>
        <w:t>Fin dalle sue origini l</w:t>
      </w:r>
      <w:r w:rsidR="004800D5" w:rsidRPr="00A06A84">
        <w:rPr>
          <w:rFonts w:ascii="Times New Roman" w:hAnsi="Times New Roman" w:cs="Times New Roman"/>
          <w:szCs w:val="24"/>
        </w:rPr>
        <w:t xml:space="preserve">’università </w:t>
      </w:r>
      <w:r w:rsidRPr="00A06A84">
        <w:rPr>
          <w:rFonts w:ascii="Times New Roman" w:hAnsi="Times New Roman" w:cs="Times New Roman"/>
          <w:szCs w:val="24"/>
        </w:rPr>
        <w:t>nasce con una duplice natura: profondamente radi</w:t>
      </w:r>
      <w:r w:rsidR="00041B4E" w:rsidRPr="00A06A84">
        <w:rPr>
          <w:rFonts w:ascii="Times New Roman" w:hAnsi="Times New Roman" w:cs="Times New Roman"/>
          <w:szCs w:val="24"/>
        </w:rPr>
        <w:t>cata in un luogo e</w:t>
      </w:r>
      <w:r w:rsidR="00CE7C7F">
        <w:rPr>
          <w:rFonts w:ascii="Times New Roman" w:hAnsi="Times New Roman" w:cs="Times New Roman"/>
          <w:szCs w:val="24"/>
        </w:rPr>
        <w:t>,</w:t>
      </w:r>
      <w:r w:rsidR="00041B4E" w:rsidRPr="00A06A84">
        <w:rPr>
          <w:rFonts w:ascii="Times New Roman" w:hAnsi="Times New Roman" w:cs="Times New Roman"/>
          <w:szCs w:val="24"/>
        </w:rPr>
        <w:t xml:space="preserve"> nel con</w:t>
      </w:r>
      <w:r w:rsidRPr="00A06A84">
        <w:rPr>
          <w:rFonts w:ascii="Times New Roman" w:hAnsi="Times New Roman" w:cs="Times New Roman"/>
          <w:szCs w:val="24"/>
        </w:rPr>
        <w:t xml:space="preserve">tempo, </w:t>
      </w:r>
      <w:r w:rsidR="0084415C" w:rsidRPr="00A06A84">
        <w:rPr>
          <w:rFonts w:ascii="Times New Roman" w:hAnsi="Times New Roman" w:cs="Times New Roman"/>
          <w:szCs w:val="24"/>
        </w:rPr>
        <w:t xml:space="preserve">attraverso la mobilità di docenti e studenti, </w:t>
      </w:r>
      <w:r w:rsidR="00CE7C7F">
        <w:rPr>
          <w:rFonts w:ascii="Times New Roman" w:hAnsi="Times New Roman" w:cs="Times New Roman"/>
          <w:szCs w:val="24"/>
        </w:rPr>
        <w:t>aperta</w:t>
      </w:r>
      <w:r w:rsidR="0084415C" w:rsidRPr="00A06A84">
        <w:rPr>
          <w:rFonts w:ascii="Times New Roman" w:hAnsi="Times New Roman" w:cs="Times New Roman"/>
          <w:szCs w:val="24"/>
        </w:rPr>
        <w:t xml:space="preserve"> alla collaborazione.</w:t>
      </w:r>
      <w:r w:rsidR="00CE7C7F">
        <w:rPr>
          <w:rFonts w:ascii="Times New Roman" w:hAnsi="Times New Roman" w:cs="Times New Roman"/>
          <w:szCs w:val="24"/>
        </w:rPr>
        <w:t xml:space="preserve"> </w:t>
      </w:r>
      <w:r w:rsidR="00041B4E" w:rsidRPr="00A06A84">
        <w:rPr>
          <w:rFonts w:ascii="Times New Roman" w:hAnsi="Times New Roman" w:cs="Times New Roman"/>
          <w:szCs w:val="24"/>
        </w:rPr>
        <w:t>Le origini universitarie sono</w:t>
      </w:r>
      <w:r w:rsidR="00A34097" w:rsidRPr="00A06A84">
        <w:rPr>
          <w:rFonts w:ascii="Times New Roman" w:hAnsi="Times New Roman" w:cs="Times New Roman"/>
          <w:szCs w:val="24"/>
        </w:rPr>
        <w:t xml:space="preserve"> sovranazionali </w:t>
      </w:r>
      <w:r w:rsidR="00041B4E" w:rsidRPr="00A06A84">
        <w:rPr>
          <w:rFonts w:ascii="Times New Roman" w:hAnsi="Times New Roman" w:cs="Times New Roman"/>
          <w:szCs w:val="24"/>
        </w:rPr>
        <w:t xml:space="preserve">sia </w:t>
      </w:r>
      <w:r w:rsidR="00A34097" w:rsidRPr="00A06A84">
        <w:rPr>
          <w:rFonts w:ascii="Times New Roman" w:hAnsi="Times New Roman" w:cs="Times New Roman"/>
          <w:szCs w:val="24"/>
        </w:rPr>
        <w:t>per l’uso del latino, sia per i metodi e i pr</w:t>
      </w:r>
      <w:r w:rsidR="00041B4E" w:rsidRPr="00A06A84">
        <w:rPr>
          <w:rFonts w:ascii="Times New Roman" w:hAnsi="Times New Roman" w:cs="Times New Roman"/>
          <w:szCs w:val="24"/>
        </w:rPr>
        <w:t>ogrammi seguiti</w:t>
      </w:r>
      <w:r w:rsidR="00A34097" w:rsidRPr="00A06A84">
        <w:rPr>
          <w:rFonts w:ascii="Times New Roman" w:hAnsi="Times New Roman" w:cs="Times New Roman"/>
          <w:szCs w:val="24"/>
        </w:rPr>
        <w:t xml:space="preserve">, </w:t>
      </w:r>
      <w:r w:rsidR="00041B4E" w:rsidRPr="00A06A84">
        <w:rPr>
          <w:rFonts w:ascii="Times New Roman" w:hAnsi="Times New Roman" w:cs="Times New Roman"/>
          <w:szCs w:val="24"/>
        </w:rPr>
        <w:t xml:space="preserve">così come </w:t>
      </w:r>
      <w:r w:rsidR="00A34097" w:rsidRPr="00A06A84">
        <w:rPr>
          <w:rFonts w:ascii="Times New Roman" w:hAnsi="Times New Roman" w:cs="Times New Roman"/>
          <w:szCs w:val="24"/>
        </w:rPr>
        <w:t xml:space="preserve">per lo spazio </w:t>
      </w:r>
      <w:r w:rsidR="00041B4E" w:rsidRPr="00A06A84">
        <w:rPr>
          <w:rFonts w:ascii="Times New Roman" w:hAnsi="Times New Roman" w:cs="Times New Roman"/>
          <w:szCs w:val="24"/>
        </w:rPr>
        <w:t xml:space="preserve">a scala continentale </w:t>
      </w:r>
      <w:r w:rsidR="00A34097" w:rsidRPr="00A06A84">
        <w:rPr>
          <w:rFonts w:ascii="Times New Roman" w:hAnsi="Times New Roman" w:cs="Times New Roman"/>
          <w:szCs w:val="24"/>
        </w:rPr>
        <w:t>nel quale</w:t>
      </w:r>
      <w:r w:rsidR="00041B4E" w:rsidRPr="00A06A84">
        <w:rPr>
          <w:rFonts w:ascii="Times New Roman" w:hAnsi="Times New Roman" w:cs="Times New Roman"/>
          <w:szCs w:val="24"/>
        </w:rPr>
        <w:t xml:space="preserve"> gravitano</w:t>
      </w:r>
      <w:r w:rsidR="00A34097" w:rsidRPr="00A06A84">
        <w:rPr>
          <w:rFonts w:ascii="Times New Roman" w:hAnsi="Times New Roman" w:cs="Times New Roman"/>
          <w:szCs w:val="24"/>
        </w:rPr>
        <w:t>.</w:t>
      </w:r>
    </w:p>
    <w:p w:rsidR="00A34097" w:rsidRPr="00A06A84" w:rsidRDefault="00A34097" w:rsidP="007F67EB">
      <w:pPr>
        <w:spacing w:after="0" w:line="276" w:lineRule="auto"/>
        <w:rPr>
          <w:rFonts w:ascii="Times New Roman" w:hAnsi="Times New Roman" w:cs="Times New Roman"/>
          <w:szCs w:val="24"/>
        </w:rPr>
      </w:pPr>
      <w:r w:rsidRPr="00A06A84">
        <w:rPr>
          <w:rFonts w:ascii="Times New Roman" w:hAnsi="Times New Roman" w:cs="Times New Roman"/>
          <w:szCs w:val="24"/>
        </w:rPr>
        <w:t xml:space="preserve">Nel sogno di un’Europa unita all’indomani del secondo conflitto mondiale l’idea di </w:t>
      </w:r>
      <w:r w:rsidR="00CE7C7F">
        <w:rPr>
          <w:rFonts w:ascii="Times New Roman" w:hAnsi="Times New Roman" w:cs="Times New Roman"/>
          <w:szCs w:val="24"/>
        </w:rPr>
        <w:t>dare spazio alla cultura europea anche attraverso l</w:t>
      </w:r>
      <w:r w:rsidRPr="00A06A84">
        <w:rPr>
          <w:rFonts w:ascii="Times New Roman" w:hAnsi="Times New Roman" w:cs="Times New Roman"/>
          <w:szCs w:val="24"/>
        </w:rPr>
        <w:t>a formazione universitaria</w:t>
      </w:r>
      <w:r w:rsidR="00CE7C7F">
        <w:rPr>
          <w:rFonts w:ascii="Times New Roman" w:hAnsi="Times New Roman" w:cs="Times New Roman"/>
          <w:szCs w:val="24"/>
        </w:rPr>
        <w:t xml:space="preserve"> diede vita a </w:t>
      </w:r>
      <w:r w:rsidRPr="00A06A84">
        <w:rPr>
          <w:rFonts w:ascii="Times New Roman" w:hAnsi="Times New Roman" w:cs="Times New Roman"/>
          <w:szCs w:val="24"/>
        </w:rPr>
        <w:t>una serie di progetti che ebbero alterne fortune</w:t>
      </w:r>
      <w:r w:rsidR="0084415C" w:rsidRPr="00A06A84">
        <w:rPr>
          <w:rFonts w:ascii="Times New Roman" w:hAnsi="Times New Roman" w:cs="Times New Roman"/>
          <w:szCs w:val="24"/>
        </w:rPr>
        <w:t>, fino a concretizzarsi in parte nell’Istituto Universitario Europeo di Fiesole</w:t>
      </w:r>
      <w:r w:rsidR="005866E1">
        <w:rPr>
          <w:rFonts w:ascii="Times New Roman" w:hAnsi="Times New Roman" w:cs="Times New Roman"/>
          <w:szCs w:val="24"/>
        </w:rPr>
        <w:t>.</w:t>
      </w:r>
    </w:p>
    <w:p w:rsidR="007F67EB" w:rsidRPr="00A06A84" w:rsidRDefault="007F67EB" w:rsidP="007F67EB">
      <w:pPr>
        <w:spacing w:after="0" w:line="276" w:lineRule="auto"/>
        <w:rPr>
          <w:rFonts w:ascii="Times New Roman" w:hAnsi="Times New Roman" w:cs="Times New Roman"/>
          <w:szCs w:val="24"/>
        </w:rPr>
      </w:pPr>
      <w:r w:rsidRPr="00A06A84">
        <w:rPr>
          <w:rFonts w:ascii="Times New Roman" w:hAnsi="Times New Roman" w:cs="Times New Roman"/>
          <w:szCs w:val="24"/>
        </w:rPr>
        <w:t>Oggi</w:t>
      </w:r>
      <w:r w:rsidR="00041B4E" w:rsidRPr="00A06A84">
        <w:rPr>
          <w:rFonts w:ascii="Times New Roman" w:hAnsi="Times New Roman" w:cs="Times New Roman"/>
          <w:szCs w:val="24"/>
        </w:rPr>
        <w:t>,</w:t>
      </w:r>
      <w:r w:rsidRPr="00A06A84">
        <w:rPr>
          <w:rFonts w:ascii="Times New Roman" w:hAnsi="Times New Roman" w:cs="Times New Roman"/>
          <w:szCs w:val="24"/>
        </w:rPr>
        <w:t xml:space="preserve"> mentre la mobili</w:t>
      </w:r>
      <w:r w:rsidR="00041B4E" w:rsidRPr="00A06A84">
        <w:rPr>
          <w:rFonts w:ascii="Times New Roman" w:hAnsi="Times New Roman" w:cs="Times New Roman"/>
          <w:szCs w:val="24"/>
        </w:rPr>
        <w:t>tà studentesca è garantita dagli scambi Erasmus in tutte le loro</w:t>
      </w:r>
      <w:r w:rsidRPr="00A06A84">
        <w:rPr>
          <w:rFonts w:ascii="Times New Roman" w:hAnsi="Times New Roman" w:cs="Times New Roman"/>
          <w:szCs w:val="24"/>
        </w:rPr>
        <w:t xml:space="preserve"> declinazioni</w:t>
      </w:r>
      <w:r w:rsidR="00041B4E" w:rsidRPr="00A06A84">
        <w:rPr>
          <w:rFonts w:ascii="Times New Roman" w:hAnsi="Times New Roman" w:cs="Times New Roman"/>
          <w:szCs w:val="24"/>
        </w:rPr>
        <w:t>,</w:t>
      </w:r>
      <w:r w:rsidRPr="00A06A84">
        <w:rPr>
          <w:rFonts w:ascii="Times New Roman" w:hAnsi="Times New Roman" w:cs="Times New Roman"/>
          <w:szCs w:val="24"/>
        </w:rPr>
        <w:t xml:space="preserve"> si stanno facendo largo </w:t>
      </w:r>
      <w:r w:rsidR="00041B4E" w:rsidRPr="00A06A84">
        <w:rPr>
          <w:rFonts w:ascii="Times New Roman" w:hAnsi="Times New Roman" w:cs="Times New Roman"/>
          <w:szCs w:val="24"/>
        </w:rPr>
        <w:t>nuove reti,</w:t>
      </w:r>
      <w:r w:rsidRPr="00A06A84">
        <w:rPr>
          <w:rFonts w:ascii="Times New Roman" w:hAnsi="Times New Roman" w:cs="Times New Roman"/>
          <w:szCs w:val="24"/>
        </w:rPr>
        <w:t xml:space="preserve"> forme di aggregazioni di universi</w:t>
      </w:r>
      <w:r w:rsidR="00041B4E" w:rsidRPr="00A06A84">
        <w:rPr>
          <w:rFonts w:ascii="Times New Roman" w:hAnsi="Times New Roman" w:cs="Times New Roman"/>
          <w:szCs w:val="24"/>
        </w:rPr>
        <w:t>tà che provano a formulare progetti unitari</w:t>
      </w:r>
      <w:r w:rsidRPr="00A06A84">
        <w:rPr>
          <w:rFonts w:ascii="Times New Roman" w:hAnsi="Times New Roman" w:cs="Times New Roman"/>
          <w:szCs w:val="24"/>
        </w:rPr>
        <w:t>.</w:t>
      </w:r>
    </w:p>
    <w:p w:rsidR="007F67EB" w:rsidRPr="00A06A84" w:rsidRDefault="007F67EB" w:rsidP="007F67EB">
      <w:pPr>
        <w:autoSpaceDE w:val="0"/>
        <w:autoSpaceDN w:val="0"/>
        <w:adjustRightInd w:val="0"/>
        <w:spacing w:after="0" w:line="276" w:lineRule="auto"/>
        <w:rPr>
          <w:rFonts w:ascii="Times New Roman" w:hAnsi="Times New Roman" w:cs="Times New Roman"/>
          <w:szCs w:val="24"/>
        </w:rPr>
      </w:pPr>
      <w:r w:rsidRPr="00A06A84">
        <w:rPr>
          <w:rFonts w:ascii="Times New Roman" w:hAnsi="Times New Roman" w:cs="Times New Roman"/>
          <w:szCs w:val="24"/>
        </w:rPr>
        <w:t>Le Università Europee (</w:t>
      </w:r>
      <w:proofErr w:type="spellStart"/>
      <w:r w:rsidRPr="00A06A84">
        <w:rPr>
          <w:rFonts w:ascii="Times New Roman" w:hAnsi="Times New Roman" w:cs="Times New Roman"/>
          <w:szCs w:val="24"/>
        </w:rPr>
        <w:t>European</w:t>
      </w:r>
      <w:proofErr w:type="spellEnd"/>
      <w:r w:rsidRPr="00A06A84">
        <w:rPr>
          <w:rFonts w:ascii="Times New Roman" w:hAnsi="Times New Roman" w:cs="Times New Roman"/>
          <w:szCs w:val="24"/>
        </w:rPr>
        <w:t xml:space="preserve"> </w:t>
      </w:r>
      <w:proofErr w:type="spellStart"/>
      <w:r w:rsidRPr="00A06A84">
        <w:rPr>
          <w:rFonts w:ascii="Times New Roman" w:hAnsi="Times New Roman" w:cs="Times New Roman"/>
          <w:szCs w:val="24"/>
        </w:rPr>
        <w:t>Universities</w:t>
      </w:r>
      <w:proofErr w:type="spellEnd"/>
      <w:r w:rsidRPr="00A06A84">
        <w:rPr>
          <w:rFonts w:ascii="Times New Roman" w:hAnsi="Times New Roman" w:cs="Times New Roman"/>
          <w:szCs w:val="24"/>
        </w:rPr>
        <w:t xml:space="preserve"> Network – EUN) rappresentano l’iniziativa chiave del </w:t>
      </w:r>
      <w:r w:rsidR="0084415C" w:rsidRPr="00A06A84">
        <w:rPr>
          <w:rFonts w:ascii="Times New Roman" w:hAnsi="Times New Roman" w:cs="Times New Roman"/>
          <w:szCs w:val="24"/>
        </w:rPr>
        <w:t xml:space="preserve">rinnovato </w:t>
      </w:r>
      <w:r w:rsidRPr="00A06A84">
        <w:rPr>
          <w:rFonts w:ascii="Times New Roman" w:hAnsi="Times New Roman" w:cs="Times New Roman"/>
          <w:szCs w:val="24"/>
        </w:rPr>
        <w:t xml:space="preserve">programma Erasmus+ per la costruzione </w:t>
      </w:r>
      <w:r w:rsidR="0084415C" w:rsidRPr="00A06A84">
        <w:rPr>
          <w:rFonts w:ascii="Times New Roman" w:hAnsi="Times New Roman" w:cs="Times New Roman"/>
          <w:szCs w:val="24"/>
        </w:rPr>
        <w:t>di uno</w:t>
      </w:r>
      <w:r w:rsidRPr="00A06A84">
        <w:rPr>
          <w:rFonts w:ascii="Times New Roman" w:hAnsi="Times New Roman" w:cs="Times New Roman"/>
          <w:szCs w:val="24"/>
        </w:rPr>
        <w:t xml:space="preserve"> </w:t>
      </w:r>
      <w:r w:rsidR="0084415C" w:rsidRPr="00A06A84">
        <w:rPr>
          <w:rFonts w:ascii="Times New Roman" w:hAnsi="Times New Roman" w:cs="Times New Roman"/>
          <w:szCs w:val="24"/>
        </w:rPr>
        <w:t>“</w:t>
      </w:r>
      <w:r w:rsidRPr="00A06A84">
        <w:rPr>
          <w:rFonts w:ascii="Times New Roman" w:hAnsi="Times New Roman" w:cs="Times New Roman"/>
          <w:szCs w:val="24"/>
        </w:rPr>
        <w:t>Spazio Europeo dell’istruzione superiore</w:t>
      </w:r>
      <w:r w:rsidR="0084415C" w:rsidRPr="00A06A84">
        <w:rPr>
          <w:rFonts w:ascii="Times New Roman" w:hAnsi="Times New Roman" w:cs="Times New Roman"/>
          <w:szCs w:val="24"/>
        </w:rPr>
        <w:t>”</w:t>
      </w:r>
      <w:r w:rsidRPr="00A06A84">
        <w:rPr>
          <w:rFonts w:ascii="Times New Roman" w:hAnsi="Times New Roman" w:cs="Times New Roman"/>
          <w:szCs w:val="24"/>
        </w:rPr>
        <w:t xml:space="preserve">, inteso come forma di cooperazione strategica tra gli istituti di istruzione superiore, le organizzazioni studentesche, le autorità governative e la Commissione europea. </w:t>
      </w:r>
      <w:r w:rsidR="0084415C" w:rsidRPr="00A06A84">
        <w:rPr>
          <w:rFonts w:ascii="Times New Roman" w:hAnsi="Times New Roman" w:cs="Times New Roman"/>
          <w:szCs w:val="24"/>
        </w:rPr>
        <w:t>Queste nuove forme di accordo tra le sedi</w:t>
      </w:r>
      <w:r w:rsidRPr="00A06A84">
        <w:rPr>
          <w:rFonts w:ascii="Times New Roman" w:hAnsi="Times New Roman" w:cs="Times New Roman"/>
          <w:szCs w:val="24"/>
        </w:rPr>
        <w:t xml:space="preserve"> definiscono una strategia a lungo termine per raggiungere alti livelli di qualità nell’istruzione, nella ricerca e nell’innovazione</w:t>
      </w:r>
      <w:r w:rsidR="00041B4E" w:rsidRPr="00A06A84">
        <w:rPr>
          <w:rFonts w:ascii="Times New Roman" w:hAnsi="Times New Roman" w:cs="Times New Roman"/>
          <w:szCs w:val="24"/>
        </w:rPr>
        <w:t>,</w:t>
      </w:r>
      <w:r w:rsidRPr="00A06A84">
        <w:rPr>
          <w:rFonts w:ascii="Times New Roman" w:hAnsi="Times New Roman" w:cs="Times New Roman"/>
          <w:szCs w:val="24"/>
        </w:rPr>
        <w:t xml:space="preserve"> grazie a programmi di insegnamento in almeno due lingue straniere, che permettono agli studenti di scegliere e frequentare i corsi più adatti ai loro percorsi formativi presso i diversi istituti partner delle alleanze, fino al conseguimento del titolo finale.</w:t>
      </w:r>
    </w:p>
    <w:p w:rsidR="00F656A6" w:rsidRPr="00A06A84" w:rsidRDefault="00041B4E" w:rsidP="007F67EB">
      <w:pPr>
        <w:spacing w:after="0" w:line="276" w:lineRule="auto"/>
        <w:rPr>
          <w:rFonts w:ascii="Times New Roman" w:hAnsi="Times New Roman" w:cs="Times New Roman"/>
          <w:szCs w:val="24"/>
        </w:rPr>
      </w:pPr>
      <w:r w:rsidRPr="00A06A84">
        <w:rPr>
          <w:rFonts w:ascii="Times New Roman" w:hAnsi="Times New Roman" w:cs="Times New Roman"/>
          <w:szCs w:val="24"/>
        </w:rPr>
        <w:t>Adottando una prospettiva comparativa e di lungo periodo, i</w:t>
      </w:r>
      <w:r w:rsidR="00A34097" w:rsidRPr="00A06A84">
        <w:rPr>
          <w:rFonts w:ascii="Times New Roman" w:hAnsi="Times New Roman" w:cs="Times New Roman"/>
          <w:szCs w:val="24"/>
        </w:rPr>
        <w:t>l Convegno intende</w:t>
      </w:r>
      <w:r w:rsidR="00CE7C7F">
        <w:rPr>
          <w:rFonts w:ascii="Times New Roman" w:hAnsi="Times New Roman" w:cs="Times New Roman"/>
          <w:szCs w:val="24"/>
        </w:rPr>
        <w:t xml:space="preserve"> approfondire attraverso un approccio interdisciplinare e europeo </w:t>
      </w:r>
      <w:r w:rsidR="00A34097" w:rsidRPr="00A06A84">
        <w:rPr>
          <w:rFonts w:ascii="Times New Roman" w:hAnsi="Times New Roman" w:cs="Times New Roman"/>
          <w:szCs w:val="24"/>
        </w:rPr>
        <w:t>i tentativi e le proposte ideate e/o attuate</w:t>
      </w:r>
      <w:r w:rsidRPr="00A06A84">
        <w:rPr>
          <w:rFonts w:ascii="Times New Roman" w:hAnsi="Times New Roman" w:cs="Times New Roman"/>
          <w:szCs w:val="24"/>
        </w:rPr>
        <w:t xml:space="preserve"> in vista di una formazione universitaria sempre più europea</w:t>
      </w:r>
      <w:r w:rsidR="00A34097" w:rsidRPr="00A06A84">
        <w:rPr>
          <w:rFonts w:ascii="Times New Roman" w:hAnsi="Times New Roman" w:cs="Times New Roman"/>
          <w:szCs w:val="24"/>
        </w:rPr>
        <w:t>.</w:t>
      </w:r>
      <w:r w:rsidR="00727E5F">
        <w:rPr>
          <w:rFonts w:ascii="Times New Roman" w:hAnsi="Times New Roman" w:cs="Times New Roman"/>
          <w:szCs w:val="24"/>
        </w:rPr>
        <w:t xml:space="preserve"> </w:t>
      </w:r>
    </w:p>
    <w:p w:rsidR="0084415C" w:rsidRPr="00A06A84" w:rsidRDefault="0084415C" w:rsidP="007F67EB">
      <w:pPr>
        <w:spacing w:after="0" w:line="276" w:lineRule="auto"/>
        <w:rPr>
          <w:rFonts w:ascii="Times New Roman" w:hAnsi="Times New Roman" w:cs="Times New Roman"/>
          <w:szCs w:val="24"/>
        </w:rPr>
      </w:pPr>
    </w:p>
    <w:p w:rsidR="007D3E0D" w:rsidRPr="00A06A84" w:rsidRDefault="007D3E0D" w:rsidP="007F67EB">
      <w:pPr>
        <w:spacing w:after="0" w:line="276" w:lineRule="auto"/>
        <w:rPr>
          <w:rFonts w:ascii="Times New Roman" w:hAnsi="Times New Roman" w:cs="Times New Roman"/>
          <w:b/>
          <w:bCs/>
          <w:szCs w:val="24"/>
        </w:rPr>
      </w:pPr>
      <w:r w:rsidRPr="00A06A84">
        <w:rPr>
          <w:rFonts w:ascii="Times New Roman" w:hAnsi="Times New Roman" w:cs="Times New Roman"/>
          <w:b/>
          <w:bCs/>
          <w:szCs w:val="24"/>
        </w:rPr>
        <w:t>Comitato scientifico</w:t>
      </w:r>
    </w:p>
    <w:p w:rsidR="00A93B97" w:rsidRDefault="00F00212" w:rsidP="00011077">
      <w:pPr>
        <w:spacing w:after="0" w:line="276" w:lineRule="auto"/>
        <w:rPr>
          <w:rFonts w:ascii="Times New Roman" w:hAnsi="Times New Roman" w:cs="Times New Roman"/>
          <w:szCs w:val="24"/>
        </w:rPr>
      </w:pPr>
      <w:r>
        <w:rPr>
          <w:rFonts w:ascii="Times New Roman" w:hAnsi="Times New Roman" w:cs="Times New Roman"/>
          <w:szCs w:val="24"/>
        </w:rPr>
        <w:t xml:space="preserve">Marco Cavina, </w:t>
      </w:r>
      <w:r w:rsidRPr="007D1E9A">
        <w:rPr>
          <w:rFonts w:ascii="Times New Roman" w:hAnsi="Times New Roman" w:cs="Times New Roman"/>
          <w:szCs w:val="24"/>
        </w:rPr>
        <w:t>Étienne Deschamps</w:t>
      </w:r>
      <w:r>
        <w:rPr>
          <w:rFonts w:ascii="Times New Roman" w:hAnsi="Times New Roman" w:cs="Times New Roman"/>
          <w:szCs w:val="24"/>
        </w:rPr>
        <w:t xml:space="preserve">, </w:t>
      </w:r>
      <w:r w:rsidRPr="00A06A84">
        <w:rPr>
          <w:rFonts w:ascii="Times New Roman" w:hAnsi="Times New Roman" w:cs="Times New Roman"/>
          <w:szCs w:val="24"/>
        </w:rPr>
        <w:t>Riccardo Ferrante</w:t>
      </w:r>
      <w:r>
        <w:rPr>
          <w:rFonts w:ascii="Times New Roman" w:hAnsi="Times New Roman" w:cs="Times New Roman"/>
          <w:szCs w:val="24"/>
        </w:rPr>
        <w:t xml:space="preserve">, Simona Negruzzo, </w:t>
      </w:r>
      <w:r w:rsidR="007E3328" w:rsidRPr="00A06A84">
        <w:rPr>
          <w:rFonts w:ascii="Times New Roman" w:hAnsi="Times New Roman" w:cs="Times New Roman"/>
          <w:szCs w:val="24"/>
        </w:rPr>
        <w:t>Daniela Preda</w:t>
      </w:r>
    </w:p>
    <w:p w:rsidR="00F018A0" w:rsidRDefault="00F018A0" w:rsidP="00011077">
      <w:pPr>
        <w:spacing w:after="0" w:line="276" w:lineRule="auto"/>
        <w:rPr>
          <w:rFonts w:ascii="Times New Roman" w:hAnsi="Times New Roman" w:cs="Times New Roman"/>
          <w:szCs w:val="24"/>
        </w:rPr>
      </w:pPr>
    </w:p>
    <w:p w:rsidR="00F018A0" w:rsidRPr="00F018A0" w:rsidRDefault="00F018A0" w:rsidP="00011077">
      <w:pPr>
        <w:spacing w:after="0" w:line="276" w:lineRule="auto"/>
        <w:rPr>
          <w:rFonts w:ascii="Times New Roman" w:hAnsi="Times New Roman" w:cs="Times New Roman"/>
          <w:b/>
          <w:szCs w:val="24"/>
        </w:rPr>
      </w:pPr>
      <w:r w:rsidRPr="00F018A0">
        <w:rPr>
          <w:rFonts w:ascii="Times New Roman" w:hAnsi="Times New Roman" w:cs="Times New Roman"/>
          <w:b/>
          <w:szCs w:val="24"/>
        </w:rPr>
        <w:t>Comitato organizzativo</w:t>
      </w:r>
    </w:p>
    <w:p w:rsidR="00F018A0" w:rsidRDefault="001910D9" w:rsidP="00011077">
      <w:pPr>
        <w:spacing w:after="0" w:line="276" w:lineRule="auto"/>
        <w:rPr>
          <w:rFonts w:ascii="Times New Roman" w:hAnsi="Times New Roman" w:cs="Times New Roman"/>
          <w:szCs w:val="24"/>
        </w:rPr>
      </w:pPr>
      <w:r>
        <w:rPr>
          <w:rFonts w:ascii="Times New Roman" w:hAnsi="Times New Roman" w:cs="Times New Roman"/>
          <w:szCs w:val="24"/>
        </w:rPr>
        <w:t xml:space="preserve">Alessia Bonafini, </w:t>
      </w:r>
      <w:r w:rsidR="00F018A0">
        <w:rPr>
          <w:rFonts w:ascii="Times New Roman" w:hAnsi="Times New Roman" w:cs="Times New Roman"/>
          <w:szCs w:val="24"/>
        </w:rPr>
        <w:t xml:space="preserve">Silvia Giulini, Ludovica </w:t>
      </w:r>
      <w:proofErr w:type="spellStart"/>
      <w:r w:rsidR="00F018A0">
        <w:rPr>
          <w:rFonts w:ascii="Times New Roman" w:hAnsi="Times New Roman" w:cs="Times New Roman"/>
          <w:szCs w:val="24"/>
        </w:rPr>
        <w:t>Tealdo</w:t>
      </w:r>
      <w:proofErr w:type="spellEnd"/>
    </w:p>
    <w:p w:rsidR="00F72647" w:rsidRPr="00520079" w:rsidRDefault="00F72647" w:rsidP="00F018A0">
      <w:pPr>
        <w:spacing w:after="0" w:line="240" w:lineRule="auto"/>
        <w:rPr>
          <w:rFonts w:ascii="Times New Roman" w:hAnsi="Times New Roman" w:cs="Times New Roman"/>
          <w:b/>
          <w:bCs/>
          <w:szCs w:val="24"/>
        </w:rPr>
      </w:pPr>
    </w:p>
    <w:p w:rsidR="00A270AF" w:rsidRPr="00A270AF" w:rsidRDefault="00A270AF" w:rsidP="00011077">
      <w:pPr>
        <w:spacing w:after="0" w:line="276" w:lineRule="auto"/>
        <w:rPr>
          <w:rFonts w:ascii="Times New Roman" w:hAnsi="Times New Roman" w:cs="Times New Roman"/>
          <w:b/>
          <w:szCs w:val="24"/>
        </w:rPr>
      </w:pPr>
      <w:r w:rsidRPr="00A270AF">
        <w:rPr>
          <w:rFonts w:ascii="Times New Roman" w:hAnsi="Times New Roman" w:cs="Times New Roman"/>
          <w:b/>
          <w:szCs w:val="24"/>
        </w:rPr>
        <w:t>Con il patrocinio di</w:t>
      </w:r>
    </w:p>
    <w:p w:rsidR="007D1E9A" w:rsidRPr="007F357E" w:rsidRDefault="00A270AF" w:rsidP="007F357E">
      <w:pPr>
        <w:spacing w:after="0" w:line="276" w:lineRule="auto"/>
        <w:rPr>
          <w:rFonts w:ascii="Times New Roman" w:hAnsi="Times New Roman" w:cs="Times New Roman"/>
          <w:szCs w:val="24"/>
        </w:rPr>
      </w:pPr>
      <w:r>
        <w:rPr>
          <w:rFonts w:ascii="Times New Roman" w:hAnsi="Times New Roman" w:cs="Times New Roman"/>
          <w:szCs w:val="24"/>
        </w:rPr>
        <w:t xml:space="preserve">Centro interuniversitario di </w:t>
      </w:r>
      <w:r w:rsidR="00C44A6F">
        <w:rPr>
          <w:rFonts w:ascii="Times New Roman" w:hAnsi="Times New Roman" w:cs="Times New Roman"/>
          <w:szCs w:val="24"/>
        </w:rPr>
        <w:t xml:space="preserve">ricerca sulla </w:t>
      </w:r>
      <w:r>
        <w:rPr>
          <w:rFonts w:ascii="Times New Roman" w:hAnsi="Times New Roman" w:cs="Times New Roman"/>
          <w:szCs w:val="24"/>
        </w:rPr>
        <w:t>Storia del federalismo e dell’integrazione europea</w:t>
      </w:r>
      <w:r w:rsidR="00C44A6F">
        <w:rPr>
          <w:rFonts w:ascii="Times New Roman" w:hAnsi="Times New Roman" w:cs="Times New Roman"/>
          <w:szCs w:val="24"/>
        </w:rPr>
        <w:t xml:space="preserve"> (CRIE)</w:t>
      </w:r>
    </w:p>
    <w:p w:rsidR="00C815AA" w:rsidRPr="0064130D" w:rsidRDefault="007D1E9A" w:rsidP="00613C03">
      <w:pPr>
        <w:spacing w:after="0" w:line="276" w:lineRule="auto"/>
        <w:jc w:val="center"/>
        <w:rPr>
          <w:rFonts w:ascii="Times New Roman" w:hAnsi="Times New Roman" w:cs="Times New Roman"/>
          <w:b/>
          <w:strike/>
          <w:sz w:val="28"/>
          <w:szCs w:val="28"/>
        </w:rPr>
      </w:pPr>
      <w:r w:rsidRPr="0064130D">
        <w:rPr>
          <w:rFonts w:ascii="Times New Roman" w:hAnsi="Times New Roman" w:cs="Times New Roman"/>
          <w:b/>
          <w:sz w:val="28"/>
          <w:szCs w:val="28"/>
        </w:rPr>
        <w:lastRenderedPageBreak/>
        <w:t xml:space="preserve">Programma </w:t>
      </w:r>
    </w:p>
    <w:p w:rsidR="00E14520" w:rsidRPr="00D046DB" w:rsidRDefault="007D1E9A" w:rsidP="00A93B97">
      <w:pPr>
        <w:jc w:val="center"/>
        <w:rPr>
          <w:rFonts w:ascii="Times New Roman" w:hAnsi="Times New Roman" w:cs="Times New Roman"/>
          <w:b/>
          <w:bCs/>
          <w:szCs w:val="24"/>
        </w:rPr>
      </w:pPr>
      <w:r w:rsidRPr="0064130D">
        <w:rPr>
          <w:rFonts w:ascii="Times New Roman" w:hAnsi="Times New Roman" w:cs="Times New Roman"/>
          <w:b/>
          <w:bCs/>
          <w:szCs w:val="24"/>
        </w:rPr>
        <w:t xml:space="preserve">Giovedì, </w:t>
      </w:r>
      <w:r w:rsidR="00C815AA" w:rsidRPr="0064130D">
        <w:rPr>
          <w:rFonts w:ascii="Times New Roman" w:hAnsi="Times New Roman" w:cs="Times New Roman"/>
          <w:b/>
          <w:bCs/>
          <w:szCs w:val="24"/>
        </w:rPr>
        <w:t>8</w:t>
      </w:r>
      <w:r w:rsidR="00F018A0" w:rsidRPr="0064130D">
        <w:rPr>
          <w:rFonts w:ascii="Times New Roman" w:hAnsi="Times New Roman" w:cs="Times New Roman"/>
          <w:b/>
          <w:bCs/>
          <w:szCs w:val="24"/>
        </w:rPr>
        <w:t xml:space="preserve"> ottobre 2026</w:t>
      </w:r>
    </w:p>
    <w:p w:rsidR="00A93B97" w:rsidRPr="00D046DB" w:rsidRDefault="00A93B97" w:rsidP="00A93B97">
      <w:pPr>
        <w:jc w:val="center"/>
        <w:rPr>
          <w:rFonts w:ascii="Times New Roman" w:hAnsi="Times New Roman" w:cs="Times New Roman"/>
          <w:b/>
          <w:bCs/>
          <w:color w:val="FF0000"/>
          <w:szCs w:val="24"/>
        </w:rPr>
      </w:pPr>
      <w:r w:rsidRPr="00D046DB">
        <w:rPr>
          <w:rFonts w:ascii="Times New Roman" w:hAnsi="Times New Roman" w:cs="Times New Roman"/>
          <w:b/>
          <w:bCs/>
          <w:color w:val="FF0000"/>
          <w:szCs w:val="24"/>
        </w:rPr>
        <w:t>Una cultura europea</w:t>
      </w:r>
    </w:p>
    <w:p w:rsidR="00E14520" w:rsidRDefault="00A6242A"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Ore 9.0</w:t>
      </w:r>
      <w:r w:rsidR="00E14520">
        <w:rPr>
          <w:rFonts w:ascii="Times New Roman" w:eastAsia="Times New Roman" w:hAnsi="Times New Roman" w:cs="Times New Roman"/>
          <w:color w:val="000000"/>
          <w:szCs w:val="24"/>
          <w:lang w:eastAsia="it-IT"/>
        </w:rPr>
        <w:t>0 – Saluti istituzionali</w:t>
      </w:r>
    </w:p>
    <w:p w:rsidR="002645CB" w:rsidRDefault="002645CB" w:rsidP="00A93B97">
      <w:pPr>
        <w:shd w:val="clear" w:color="auto" w:fill="FFFFFF"/>
        <w:spacing w:after="0" w:line="240" w:lineRule="auto"/>
        <w:rPr>
          <w:rFonts w:ascii="Times New Roman" w:eastAsia="Times New Roman" w:hAnsi="Times New Roman" w:cs="Times New Roman"/>
          <w:color w:val="000000"/>
          <w:szCs w:val="24"/>
          <w:lang w:eastAsia="it-IT"/>
        </w:rPr>
      </w:pPr>
    </w:p>
    <w:p w:rsidR="00FC4AD5" w:rsidRDefault="00A270AF"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Federico Delfino, </w:t>
      </w:r>
      <w:r w:rsidR="00FC4AD5">
        <w:rPr>
          <w:rFonts w:ascii="Times New Roman" w:eastAsia="Times New Roman" w:hAnsi="Times New Roman" w:cs="Times New Roman"/>
          <w:color w:val="000000"/>
          <w:szCs w:val="24"/>
          <w:lang w:eastAsia="it-IT"/>
        </w:rPr>
        <w:t>Rettore Università di Genova</w:t>
      </w:r>
    </w:p>
    <w:p w:rsidR="0086714E" w:rsidRDefault="00DE75EA"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Stefano</w:t>
      </w:r>
      <w:r>
        <w:rPr>
          <w:rFonts w:ascii="Times New Roman" w:eastAsia="Times New Roman" w:hAnsi="Times New Roman" w:cs="Times New Roman"/>
          <w:color w:val="000000"/>
          <w:szCs w:val="24"/>
          <w:lang w:eastAsia="it-IT"/>
        </w:rPr>
        <w:t xml:space="preserve"> </w:t>
      </w:r>
      <w:r w:rsidR="0086714E">
        <w:rPr>
          <w:rFonts w:ascii="Times New Roman" w:eastAsia="Times New Roman" w:hAnsi="Times New Roman" w:cs="Times New Roman"/>
          <w:color w:val="000000"/>
          <w:szCs w:val="24"/>
          <w:lang w:eastAsia="it-IT"/>
        </w:rPr>
        <w:t>Balleari, Presidente del Consiglio regionale</w:t>
      </w:r>
      <w:r>
        <w:rPr>
          <w:rFonts w:ascii="Times New Roman" w:eastAsia="Times New Roman" w:hAnsi="Times New Roman" w:cs="Times New Roman"/>
          <w:color w:val="000000"/>
          <w:szCs w:val="24"/>
          <w:lang w:eastAsia="it-IT"/>
        </w:rPr>
        <w:t xml:space="preserve"> Liguria</w:t>
      </w:r>
    </w:p>
    <w:p w:rsidR="00C6293E" w:rsidRDefault="00C6293E"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Marco Cavina, </w:t>
      </w:r>
      <w:r w:rsidR="00DC6EC1">
        <w:rPr>
          <w:rFonts w:ascii="Times New Roman" w:eastAsia="Times New Roman" w:hAnsi="Times New Roman" w:cs="Times New Roman"/>
          <w:color w:val="000000"/>
          <w:szCs w:val="24"/>
          <w:lang w:eastAsia="it-IT"/>
        </w:rPr>
        <w:t xml:space="preserve">Direttore </w:t>
      </w:r>
      <w:r>
        <w:rPr>
          <w:rFonts w:ascii="Times New Roman" w:eastAsia="Times New Roman" w:hAnsi="Times New Roman" w:cs="Times New Roman"/>
          <w:color w:val="000000"/>
          <w:szCs w:val="24"/>
          <w:lang w:eastAsia="it-IT"/>
        </w:rPr>
        <w:t>CISUI</w:t>
      </w:r>
    </w:p>
    <w:p w:rsidR="0086714E" w:rsidRDefault="00A270AF"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Frances</w:t>
      </w:r>
      <w:r w:rsidR="00351C4F">
        <w:rPr>
          <w:rFonts w:ascii="Times New Roman" w:eastAsia="Times New Roman" w:hAnsi="Times New Roman" w:cs="Times New Roman"/>
          <w:color w:val="000000"/>
          <w:szCs w:val="24"/>
          <w:lang w:eastAsia="it-IT"/>
        </w:rPr>
        <w:t>co Velo, Presidente AUSE</w:t>
      </w:r>
    </w:p>
    <w:p w:rsidR="002645CB" w:rsidRDefault="002645CB" w:rsidP="00A93B97">
      <w:pPr>
        <w:shd w:val="clear" w:color="auto" w:fill="FFFFFF"/>
        <w:spacing w:after="0" w:line="240" w:lineRule="auto"/>
        <w:rPr>
          <w:rFonts w:ascii="Times New Roman" w:eastAsia="Times New Roman" w:hAnsi="Times New Roman" w:cs="Times New Roman"/>
          <w:color w:val="000000"/>
          <w:szCs w:val="24"/>
          <w:lang w:eastAsia="it-IT"/>
        </w:rPr>
      </w:pPr>
    </w:p>
    <w:p w:rsidR="00E14520" w:rsidRDefault="00E14520" w:rsidP="00A93B97">
      <w:pPr>
        <w:shd w:val="clear" w:color="auto" w:fill="FFFFFF"/>
        <w:spacing w:after="0" w:line="240" w:lineRule="auto"/>
        <w:rPr>
          <w:rFonts w:ascii="Times New Roman" w:eastAsia="Times New Roman" w:hAnsi="Times New Roman" w:cs="Times New Roman"/>
          <w:color w:val="000000"/>
          <w:szCs w:val="24"/>
          <w:lang w:eastAsia="it-IT"/>
        </w:rPr>
      </w:pPr>
    </w:p>
    <w:p w:rsidR="00C6293E" w:rsidRDefault="00A6242A" w:rsidP="00A93B97">
      <w:pPr>
        <w:shd w:val="clear" w:color="auto" w:fill="FFFFFF"/>
        <w:spacing w:after="0" w:line="240" w:lineRule="auto"/>
        <w:rPr>
          <w:rFonts w:ascii="Times New Roman" w:eastAsia="Times New Roman" w:hAnsi="Times New Roman" w:cs="Times New Roman"/>
          <w:color w:val="000000"/>
          <w:szCs w:val="24"/>
          <w:lang w:eastAsia="it-IT"/>
        </w:rPr>
      </w:pPr>
      <w:r w:rsidRPr="0064130D">
        <w:rPr>
          <w:rFonts w:ascii="Times New Roman" w:eastAsia="Times New Roman" w:hAnsi="Times New Roman" w:cs="Times New Roman"/>
          <w:color w:val="000000"/>
          <w:szCs w:val="24"/>
          <w:lang w:eastAsia="it-IT"/>
        </w:rPr>
        <w:t>Ore 9.3</w:t>
      </w:r>
      <w:r w:rsidR="00E14520" w:rsidRPr="0064130D">
        <w:rPr>
          <w:rFonts w:ascii="Times New Roman" w:eastAsia="Times New Roman" w:hAnsi="Times New Roman" w:cs="Times New Roman"/>
          <w:color w:val="000000"/>
          <w:szCs w:val="24"/>
          <w:lang w:eastAsia="it-IT"/>
        </w:rPr>
        <w:t>0</w:t>
      </w:r>
      <w:r w:rsidRPr="0064130D">
        <w:rPr>
          <w:rFonts w:ascii="Times New Roman" w:eastAsia="Times New Roman" w:hAnsi="Times New Roman" w:cs="Times New Roman"/>
          <w:color w:val="000000"/>
          <w:szCs w:val="24"/>
          <w:lang w:eastAsia="it-IT"/>
        </w:rPr>
        <w:t xml:space="preserve"> –</w:t>
      </w:r>
      <w:r w:rsidR="00D67EC9" w:rsidRPr="0064130D">
        <w:rPr>
          <w:rFonts w:ascii="Times New Roman" w:eastAsia="Times New Roman" w:hAnsi="Times New Roman" w:cs="Times New Roman"/>
          <w:color w:val="000000"/>
          <w:szCs w:val="24"/>
          <w:lang w:eastAsia="it-IT"/>
        </w:rPr>
        <w:t xml:space="preserve"> </w:t>
      </w:r>
      <w:r w:rsidR="00E24ACD" w:rsidRPr="0064130D">
        <w:rPr>
          <w:rFonts w:ascii="Times New Roman" w:eastAsia="Times New Roman" w:hAnsi="Times New Roman" w:cs="Times New Roman"/>
          <w:color w:val="000000"/>
          <w:szCs w:val="24"/>
          <w:lang w:eastAsia="it-IT"/>
        </w:rPr>
        <w:t xml:space="preserve">Presiede </w:t>
      </w:r>
      <w:r w:rsidR="00613C03" w:rsidRPr="0064130D">
        <w:rPr>
          <w:rFonts w:ascii="Times New Roman" w:hAnsi="Times New Roman" w:cs="Times New Roman"/>
          <w:bCs/>
          <w:szCs w:val="24"/>
        </w:rPr>
        <w:t>Riccardo Ferrante, Università di Genova</w:t>
      </w:r>
      <w:r w:rsidR="004F3ACC" w:rsidRPr="0064130D">
        <w:rPr>
          <w:rFonts w:ascii="Times New Roman" w:hAnsi="Times New Roman" w:cs="Times New Roman"/>
          <w:bCs/>
          <w:szCs w:val="24"/>
        </w:rPr>
        <w:t>,</w:t>
      </w:r>
      <w:r w:rsidR="004F3ACC">
        <w:rPr>
          <w:rFonts w:ascii="Times New Roman" w:hAnsi="Times New Roman" w:cs="Times New Roman"/>
          <w:bCs/>
          <w:szCs w:val="24"/>
        </w:rPr>
        <w:t xml:space="preserve"> Dipartimento di Giurisprudenza</w:t>
      </w:r>
      <w:r w:rsidR="00613C03">
        <w:rPr>
          <w:rFonts w:ascii="Times New Roman" w:eastAsia="Times New Roman" w:hAnsi="Times New Roman" w:cs="Times New Roman"/>
          <w:color w:val="000000"/>
          <w:szCs w:val="24"/>
          <w:lang w:eastAsia="it-IT"/>
        </w:rPr>
        <w:t xml:space="preserve"> </w:t>
      </w:r>
    </w:p>
    <w:p w:rsidR="00613C03" w:rsidRDefault="00613C03" w:rsidP="00A93B97">
      <w:pPr>
        <w:shd w:val="clear" w:color="auto" w:fill="FFFFFF"/>
        <w:spacing w:after="0" w:line="240" w:lineRule="auto"/>
        <w:rPr>
          <w:rFonts w:ascii="Times New Roman" w:eastAsia="Times New Roman" w:hAnsi="Times New Roman" w:cs="Times New Roman"/>
          <w:color w:val="000000"/>
          <w:szCs w:val="24"/>
          <w:lang w:eastAsia="it-IT"/>
        </w:rPr>
      </w:pPr>
    </w:p>
    <w:p w:rsidR="00533EE0" w:rsidRPr="00C6293E" w:rsidRDefault="00A93B97"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Simona Negruzzo</w:t>
      </w:r>
      <w:r w:rsidRPr="00A93B97">
        <w:rPr>
          <w:rFonts w:ascii="Times New Roman" w:eastAsia="Times New Roman" w:hAnsi="Times New Roman" w:cs="Times New Roman"/>
          <w:color w:val="000000"/>
          <w:szCs w:val="24"/>
          <w:lang w:eastAsia="it-IT"/>
        </w:rPr>
        <w:t>,</w:t>
      </w:r>
      <w:r w:rsidR="00533EE0" w:rsidRPr="00C6293E">
        <w:rPr>
          <w:rFonts w:ascii="Times New Roman" w:eastAsia="Times New Roman" w:hAnsi="Times New Roman" w:cs="Times New Roman"/>
          <w:color w:val="000000"/>
          <w:szCs w:val="24"/>
          <w:lang w:eastAsia="it-IT"/>
        </w:rPr>
        <w:t xml:space="preserve"> Univ</w:t>
      </w:r>
      <w:r w:rsidR="00C6293E">
        <w:rPr>
          <w:rFonts w:ascii="Times New Roman" w:eastAsia="Times New Roman" w:hAnsi="Times New Roman" w:cs="Times New Roman"/>
          <w:color w:val="000000"/>
          <w:szCs w:val="24"/>
          <w:lang w:eastAsia="it-IT"/>
        </w:rPr>
        <w:t>ersità di Pavia</w:t>
      </w:r>
      <w:r w:rsidR="00533EE0" w:rsidRPr="00C6293E">
        <w:rPr>
          <w:rFonts w:ascii="Times New Roman" w:eastAsia="Times New Roman" w:hAnsi="Times New Roman" w:cs="Times New Roman"/>
          <w:color w:val="000000"/>
          <w:szCs w:val="24"/>
          <w:lang w:eastAsia="it-IT"/>
        </w:rPr>
        <w:t xml:space="preserve"> </w:t>
      </w:r>
    </w:p>
    <w:p w:rsidR="00A93B97" w:rsidRDefault="00533EE0" w:rsidP="00A93B97">
      <w:pPr>
        <w:shd w:val="clear" w:color="auto" w:fill="FFFFFF"/>
        <w:spacing w:after="0" w:line="240" w:lineRule="auto"/>
        <w:rPr>
          <w:rFonts w:ascii="Times New Roman" w:eastAsia="Times New Roman" w:hAnsi="Times New Roman" w:cs="Times New Roman"/>
          <w:color w:val="000000"/>
          <w:szCs w:val="24"/>
          <w:lang w:eastAsia="it-IT"/>
        </w:rPr>
      </w:pPr>
      <w:r w:rsidRPr="007D6AC9">
        <w:rPr>
          <w:rFonts w:ascii="Times New Roman" w:hAnsi="Times New Roman" w:cs="Times New Roman"/>
          <w:i/>
          <w:szCs w:val="24"/>
        </w:rPr>
        <w:t>L</w:t>
      </w:r>
      <w:r>
        <w:rPr>
          <w:rFonts w:ascii="Times New Roman" w:hAnsi="Times New Roman" w:cs="Times New Roman"/>
          <w:i/>
          <w:szCs w:val="24"/>
        </w:rPr>
        <w:t xml:space="preserve">a </w:t>
      </w:r>
      <w:proofErr w:type="spellStart"/>
      <w:r>
        <w:rPr>
          <w:rFonts w:ascii="Times New Roman" w:hAnsi="Times New Roman" w:cs="Times New Roman"/>
          <w:i/>
          <w:szCs w:val="24"/>
        </w:rPr>
        <w:t>peregrinatio</w:t>
      </w:r>
      <w:proofErr w:type="spellEnd"/>
      <w:r>
        <w:rPr>
          <w:rFonts w:ascii="Times New Roman" w:hAnsi="Times New Roman" w:cs="Times New Roman"/>
          <w:i/>
          <w:szCs w:val="24"/>
        </w:rPr>
        <w:t xml:space="preserve"> academica ai prodromi dell’Europa moderna</w:t>
      </w:r>
    </w:p>
    <w:p w:rsidR="00533EE0" w:rsidRDefault="00533EE0" w:rsidP="00A93B97">
      <w:pPr>
        <w:shd w:val="clear" w:color="auto" w:fill="FFFFFF"/>
        <w:spacing w:after="0" w:line="240" w:lineRule="auto"/>
        <w:rPr>
          <w:rFonts w:ascii="Times New Roman" w:eastAsia="Times New Roman" w:hAnsi="Times New Roman" w:cs="Times New Roman"/>
          <w:color w:val="000000"/>
          <w:szCs w:val="24"/>
          <w:lang w:eastAsia="it-IT"/>
        </w:rPr>
      </w:pPr>
    </w:p>
    <w:p w:rsidR="00533EE0" w:rsidRDefault="00E2383E" w:rsidP="00A93B9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Emanuele Conte, Università di Roma Tre</w:t>
      </w:r>
    </w:p>
    <w:p w:rsidR="00533EE0" w:rsidRDefault="00533EE0" w:rsidP="00533EE0">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hAnsi="Times New Roman" w:cs="Times New Roman"/>
          <w:i/>
          <w:szCs w:val="24"/>
        </w:rPr>
        <w:t>Esiste una c</w:t>
      </w:r>
      <w:r w:rsidR="00355D4A">
        <w:rPr>
          <w:rFonts w:ascii="Times New Roman" w:hAnsi="Times New Roman" w:cs="Times New Roman"/>
          <w:i/>
          <w:szCs w:val="24"/>
        </w:rPr>
        <w:t>ultura</w:t>
      </w:r>
      <w:r>
        <w:rPr>
          <w:rFonts w:ascii="Times New Roman" w:hAnsi="Times New Roman" w:cs="Times New Roman"/>
          <w:i/>
          <w:szCs w:val="24"/>
        </w:rPr>
        <w:t xml:space="preserve"> giuridica comune nella storia d’Europa?</w:t>
      </w:r>
      <w:r w:rsidR="00355D4A">
        <w:rPr>
          <w:rFonts w:ascii="Times New Roman" w:hAnsi="Times New Roman" w:cs="Times New Roman"/>
          <w:i/>
          <w:szCs w:val="24"/>
        </w:rPr>
        <w:t xml:space="preserve"> Lo </w:t>
      </w:r>
      <w:r w:rsidR="00355D4A" w:rsidRPr="00355D4A">
        <w:rPr>
          <w:rFonts w:ascii="Times New Roman" w:hAnsi="Times New Roman" w:cs="Times New Roman"/>
          <w:szCs w:val="24"/>
        </w:rPr>
        <w:t xml:space="preserve">ius </w:t>
      </w:r>
      <w:proofErr w:type="spellStart"/>
      <w:r w:rsidR="00355D4A" w:rsidRPr="00355D4A">
        <w:rPr>
          <w:rFonts w:ascii="Times New Roman" w:hAnsi="Times New Roman" w:cs="Times New Roman"/>
          <w:szCs w:val="24"/>
        </w:rPr>
        <w:t>commune</w:t>
      </w:r>
      <w:proofErr w:type="spellEnd"/>
      <w:r w:rsidR="00355D4A">
        <w:rPr>
          <w:rFonts w:ascii="Times New Roman" w:hAnsi="Times New Roman" w:cs="Times New Roman"/>
          <w:i/>
          <w:szCs w:val="24"/>
        </w:rPr>
        <w:t xml:space="preserve"> europeo</w:t>
      </w:r>
    </w:p>
    <w:p w:rsidR="00533EE0" w:rsidRDefault="00533EE0" w:rsidP="00533EE0">
      <w:pPr>
        <w:shd w:val="clear" w:color="auto" w:fill="FFFFFF"/>
        <w:spacing w:after="0" w:line="240" w:lineRule="auto"/>
        <w:rPr>
          <w:rFonts w:ascii="Times New Roman" w:eastAsia="Times New Roman" w:hAnsi="Times New Roman" w:cs="Times New Roman"/>
          <w:color w:val="000000"/>
          <w:szCs w:val="24"/>
          <w:lang w:eastAsia="it-IT"/>
        </w:rPr>
      </w:pPr>
    </w:p>
    <w:p w:rsidR="005866E1" w:rsidRDefault="005866E1" w:rsidP="00533EE0">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Mar</w:t>
      </w:r>
      <w:r w:rsidR="001A721B">
        <w:rPr>
          <w:rFonts w:ascii="Times New Roman" w:eastAsia="Times New Roman" w:hAnsi="Times New Roman" w:cs="Times New Roman"/>
          <w:color w:val="000000"/>
          <w:szCs w:val="24"/>
          <w:lang w:eastAsia="it-IT"/>
        </w:rPr>
        <w:t xml:space="preserve">co Cavina, Alma Mater </w:t>
      </w:r>
      <w:proofErr w:type="spellStart"/>
      <w:r w:rsidR="001A721B">
        <w:rPr>
          <w:rFonts w:ascii="Times New Roman" w:eastAsia="Times New Roman" w:hAnsi="Times New Roman" w:cs="Times New Roman"/>
          <w:color w:val="000000"/>
          <w:szCs w:val="24"/>
          <w:lang w:eastAsia="it-IT"/>
        </w:rPr>
        <w:t>Studiorum</w:t>
      </w:r>
      <w:proofErr w:type="spellEnd"/>
      <w:r w:rsidR="001A721B">
        <w:rPr>
          <w:rFonts w:ascii="Times New Roman" w:eastAsia="Times New Roman" w:hAnsi="Times New Roman" w:cs="Times New Roman"/>
          <w:color w:val="000000"/>
          <w:szCs w:val="24"/>
          <w:lang w:eastAsia="it-IT"/>
        </w:rPr>
        <w:t xml:space="preserve"> Università di </w:t>
      </w:r>
      <w:r>
        <w:rPr>
          <w:rFonts w:ascii="Times New Roman" w:eastAsia="Times New Roman" w:hAnsi="Times New Roman" w:cs="Times New Roman"/>
          <w:color w:val="000000"/>
          <w:szCs w:val="24"/>
          <w:lang w:eastAsia="it-IT"/>
        </w:rPr>
        <w:t>Bologna</w:t>
      </w:r>
    </w:p>
    <w:p w:rsidR="002E1D66" w:rsidRPr="009D0D07" w:rsidRDefault="005866E1" w:rsidP="009D0D07">
      <w:pPr>
        <w:shd w:val="clear" w:color="auto" w:fill="FFFFFF"/>
        <w:spacing w:after="0" w:line="240" w:lineRule="auto"/>
        <w:rPr>
          <w:rFonts w:ascii="Times New Roman" w:eastAsia="Times New Roman" w:hAnsi="Times New Roman" w:cs="Times New Roman"/>
          <w:i/>
          <w:iCs/>
          <w:color w:val="000000"/>
          <w:szCs w:val="24"/>
          <w:lang w:eastAsia="it-IT"/>
        </w:rPr>
      </w:pPr>
      <w:r>
        <w:rPr>
          <w:rFonts w:ascii="Times New Roman" w:eastAsia="Times New Roman" w:hAnsi="Times New Roman" w:cs="Times New Roman"/>
          <w:i/>
          <w:iCs/>
          <w:color w:val="000000"/>
          <w:szCs w:val="24"/>
          <w:lang w:eastAsia="it-IT"/>
        </w:rPr>
        <w:t>Lo</w:t>
      </w:r>
      <w:r w:rsidRPr="005866E1">
        <w:rPr>
          <w:rFonts w:ascii="Times New Roman" w:eastAsia="Times New Roman" w:hAnsi="Times New Roman" w:cs="Times New Roman"/>
          <w:i/>
          <w:iCs/>
          <w:color w:val="000000"/>
          <w:szCs w:val="24"/>
          <w:lang w:eastAsia="it-IT"/>
        </w:rPr>
        <w:t xml:space="preserve"> </w:t>
      </w:r>
      <w:r>
        <w:rPr>
          <w:rFonts w:ascii="Times New Roman" w:eastAsia="Times New Roman" w:hAnsi="Times New Roman" w:cs="Times New Roman"/>
          <w:color w:val="000000"/>
          <w:szCs w:val="24"/>
          <w:lang w:eastAsia="it-IT"/>
        </w:rPr>
        <w:t xml:space="preserve">ius </w:t>
      </w:r>
      <w:proofErr w:type="spellStart"/>
      <w:r>
        <w:rPr>
          <w:rFonts w:ascii="Times New Roman" w:eastAsia="Times New Roman" w:hAnsi="Times New Roman" w:cs="Times New Roman"/>
          <w:color w:val="000000"/>
          <w:szCs w:val="24"/>
          <w:lang w:eastAsia="it-IT"/>
        </w:rPr>
        <w:t>commune</w:t>
      </w:r>
      <w:proofErr w:type="spellEnd"/>
      <w:r w:rsidRPr="005866E1">
        <w:rPr>
          <w:rFonts w:ascii="Times New Roman" w:eastAsia="Times New Roman" w:hAnsi="Times New Roman" w:cs="Times New Roman"/>
          <w:i/>
          <w:iCs/>
          <w:color w:val="000000"/>
          <w:szCs w:val="24"/>
          <w:lang w:eastAsia="it-IT"/>
        </w:rPr>
        <w:t xml:space="preserve"> europeo degli “altri”: la Koinè bizantina e la </w:t>
      </w:r>
      <w:proofErr w:type="spellStart"/>
      <w:r w:rsidRPr="005866E1">
        <w:rPr>
          <w:rFonts w:ascii="Times New Roman" w:eastAsia="Times New Roman" w:hAnsi="Times New Roman" w:cs="Times New Roman"/>
          <w:i/>
          <w:iCs/>
          <w:color w:val="000000"/>
          <w:szCs w:val="24"/>
          <w:lang w:eastAsia="it-IT"/>
        </w:rPr>
        <w:t>Shari’a</w:t>
      </w:r>
      <w:proofErr w:type="spellEnd"/>
      <w:r w:rsidRPr="005866E1">
        <w:rPr>
          <w:rFonts w:ascii="Times New Roman" w:eastAsia="Times New Roman" w:hAnsi="Times New Roman" w:cs="Times New Roman"/>
          <w:i/>
          <w:iCs/>
          <w:color w:val="000000"/>
          <w:szCs w:val="24"/>
          <w:lang w:eastAsia="it-IT"/>
        </w:rPr>
        <w:t xml:space="preserve"> islamica</w:t>
      </w:r>
    </w:p>
    <w:p w:rsidR="005866E1" w:rsidRPr="005866E1" w:rsidRDefault="005866E1" w:rsidP="00533EE0">
      <w:pPr>
        <w:rPr>
          <w:rFonts w:ascii="Times New Roman" w:hAnsi="Times New Roman" w:cs="Times New Roman"/>
          <w:szCs w:val="24"/>
        </w:rPr>
      </w:pPr>
    </w:p>
    <w:p w:rsidR="00533EE0" w:rsidRPr="00613C03" w:rsidRDefault="00A6242A" w:rsidP="00613C03">
      <w:pPr>
        <w:shd w:val="clear" w:color="auto" w:fill="FFFFFF"/>
        <w:spacing w:after="0" w:line="240" w:lineRule="auto"/>
        <w:rPr>
          <w:rFonts w:ascii="Times New Roman" w:eastAsia="Times New Roman" w:hAnsi="Times New Roman" w:cs="Times New Roman"/>
          <w:color w:val="000000"/>
          <w:szCs w:val="24"/>
          <w:lang w:eastAsia="it-IT"/>
        </w:rPr>
      </w:pPr>
      <w:r w:rsidRPr="0064130D">
        <w:rPr>
          <w:rFonts w:ascii="Times New Roman" w:hAnsi="Times New Roman" w:cs="Times New Roman"/>
          <w:bCs/>
          <w:szCs w:val="24"/>
        </w:rPr>
        <w:t>Ore 11</w:t>
      </w:r>
      <w:r w:rsidR="00D32E9F" w:rsidRPr="0064130D">
        <w:rPr>
          <w:rFonts w:ascii="Times New Roman" w:hAnsi="Times New Roman" w:cs="Times New Roman"/>
          <w:bCs/>
          <w:szCs w:val="24"/>
        </w:rPr>
        <w:t>.</w:t>
      </w:r>
      <w:r w:rsidRPr="0064130D">
        <w:rPr>
          <w:rFonts w:ascii="Times New Roman" w:hAnsi="Times New Roman" w:cs="Times New Roman"/>
          <w:bCs/>
          <w:szCs w:val="24"/>
        </w:rPr>
        <w:t xml:space="preserve">30 – Presiede </w:t>
      </w:r>
      <w:r w:rsidR="00613C03" w:rsidRPr="0064130D">
        <w:rPr>
          <w:rFonts w:ascii="Times New Roman" w:eastAsia="Times New Roman" w:hAnsi="Times New Roman" w:cs="Times New Roman"/>
          <w:color w:val="000000"/>
          <w:szCs w:val="24"/>
          <w:lang w:eastAsia="it-IT"/>
        </w:rPr>
        <w:t xml:space="preserve">Marco Cavina, </w:t>
      </w:r>
      <w:r w:rsidR="004F3ACC">
        <w:rPr>
          <w:rFonts w:ascii="Times New Roman" w:eastAsia="Times New Roman" w:hAnsi="Times New Roman" w:cs="Times New Roman"/>
          <w:color w:val="000000"/>
          <w:szCs w:val="24"/>
          <w:lang w:eastAsia="it-IT"/>
        </w:rPr>
        <w:t>Direttore CISUI</w:t>
      </w:r>
    </w:p>
    <w:p w:rsidR="00742352" w:rsidRDefault="00613C03" w:rsidP="00A6242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br/>
      </w:r>
      <w:r w:rsidR="00742352">
        <w:rPr>
          <w:rFonts w:ascii="Times New Roman" w:eastAsia="Times New Roman" w:hAnsi="Times New Roman" w:cs="Times New Roman"/>
          <w:color w:val="000000"/>
          <w:szCs w:val="24"/>
          <w:lang w:eastAsia="it-IT"/>
        </w:rPr>
        <w:t>Daniela Preda, Università di Genova</w:t>
      </w:r>
    </w:p>
    <w:p w:rsidR="00742352" w:rsidRPr="002E1D66" w:rsidRDefault="002D45DB" w:rsidP="00A6242A">
      <w:pPr>
        <w:shd w:val="clear" w:color="auto" w:fill="FFFFFF"/>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Una cultura europea: la</w:t>
      </w:r>
      <w:r w:rsidR="00742352" w:rsidRPr="002E1D66">
        <w:rPr>
          <w:rFonts w:ascii="Times New Roman" w:eastAsia="Times New Roman" w:hAnsi="Times New Roman" w:cs="Times New Roman"/>
          <w:i/>
          <w:color w:val="000000"/>
          <w:szCs w:val="24"/>
          <w:lang w:eastAsia="it-IT"/>
        </w:rPr>
        <w:t xml:space="preserve"> Conferenza del</w:t>
      </w:r>
      <w:r w:rsidR="002E1D66" w:rsidRPr="002E1D66">
        <w:rPr>
          <w:rFonts w:ascii="Times New Roman" w:eastAsia="Times New Roman" w:hAnsi="Times New Roman" w:cs="Times New Roman"/>
          <w:i/>
          <w:color w:val="000000"/>
          <w:szCs w:val="24"/>
          <w:lang w:eastAsia="it-IT"/>
        </w:rPr>
        <w:t>l</w:t>
      </w:r>
      <w:r w:rsidR="00742352" w:rsidRPr="002E1D66">
        <w:rPr>
          <w:rFonts w:ascii="Times New Roman" w:eastAsia="Times New Roman" w:hAnsi="Times New Roman" w:cs="Times New Roman"/>
          <w:i/>
          <w:color w:val="000000"/>
          <w:szCs w:val="24"/>
          <w:lang w:eastAsia="it-IT"/>
        </w:rPr>
        <w:t>’Aja</w:t>
      </w:r>
      <w:r w:rsidR="00D21BDA">
        <w:rPr>
          <w:rFonts w:ascii="Times New Roman" w:eastAsia="Times New Roman" w:hAnsi="Times New Roman" w:cs="Times New Roman"/>
          <w:i/>
          <w:color w:val="000000"/>
          <w:szCs w:val="24"/>
          <w:lang w:eastAsia="it-IT"/>
        </w:rPr>
        <w:t xml:space="preserve"> </w:t>
      </w:r>
      <w:r>
        <w:rPr>
          <w:rFonts w:ascii="Times New Roman" w:eastAsia="Times New Roman" w:hAnsi="Times New Roman" w:cs="Times New Roman"/>
          <w:i/>
          <w:color w:val="000000"/>
          <w:szCs w:val="24"/>
          <w:lang w:eastAsia="it-IT"/>
        </w:rPr>
        <w:t>(</w:t>
      </w:r>
      <w:r w:rsidR="00D21BDA">
        <w:rPr>
          <w:rFonts w:ascii="Times New Roman" w:eastAsia="Times New Roman" w:hAnsi="Times New Roman" w:cs="Times New Roman"/>
          <w:i/>
          <w:color w:val="000000"/>
          <w:szCs w:val="24"/>
          <w:lang w:eastAsia="it-IT"/>
        </w:rPr>
        <w:t>1948</w:t>
      </w:r>
      <w:r>
        <w:rPr>
          <w:rFonts w:ascii="Times New Roman" w:eastAsia="Times New Roman" w:hAnsi="Times New Roman" w:cs="Times New Roman"/>
          <w:i/>
          <w:color w:val="000000"/>
          <w:szCs w:val="24"/>
          <w:lang w:eastAsia="it-IT"/>
        </w:rPr>
        <w:t>) e la Conferenza di Losanna (1949)</w:t>
      </w:r>
    </w:p>
    <w:p w:rsidR="00C107F7" w:rsidRPr="00CE7C7F" w:rsidRDefault="00C107F7" w:rsidP="00742352">
      <w:pPr>
        <w:shd w:val="clear" w:color="auto" w:fill="FFFFFF"/>
        <w:spacing w:after="0" w:line="240" w:lineRule="auto"/>
        <w:rPr>
          <w:rFonts w:ascii="Times New Roman" w:eastAsia="Times New Roman" w:hAnsi="Times New Roman" w:cs="Times New Roman"/>
          <w:color w:val="000000"/>
          <w:szCs w:val="24"/>
          <w:lang w:val="fr-FR" w:eastAsia="it-IT"/>
        </w:rPr>
      </w:pPr>
    </w:p>
    <w:p w:rsidR="00C107F7" w:rsidRPr="00863BFD" w:rsidRDefault="00C107F7" w:rsidP="00C107F7">
      <w:pPr>
        <w:shd w:val="clear" w:color="auto" w:fill="FFFFFF"/>
        <w:spacing w:after="0" w:line="240" w:lineRule="auto"/>
        <w:rPr>
          <w:rFonts w:ascii="Times New Roman" w:eastAsia="Times New Roman" w:hAnsi="Times New Roman" w:cs="Times New Roman"/>
          <w:color w:val="000000"/>
          <w:szCs w:val="24"/>
          <w:lang w:val="en-US" w:eastAsia="it-IT"/>
        </w:rPr>
      </w:pPr>
      <w:r w:rsidRPr="00863BFD">
        <w:rPr>
          <w:rFonts w:ascii="Times New Roman" w:eastAsia="Times New Roman" w:hAnsi="Times New Roman" w:cs="Times New Roman"/>
          <w:color w:val="000000"/>
          <w:szCs w:val="24"/>
          <w:lang w:val="en-US" w:eastAsia="it-IT"/>
        </w:rPr>
        <w:t>Léonc</w:t>
      </w:r>
      <w:r w:rsidR="00FC0BEA" w:rsidRPr="00863BFD">
        <w:rPr>
          <w:rFonts w:ascii="Times New Roman" w:eastAsia="Times New Roman" w:hAnsi="Times New Roman" w:cs="Times New Roman"/>
          <w:color w:val="000000"/>
          <w:szCs w:val="24"/>
          <w:lang w:val="en-US" w:eastAsia="it-IT"/>
        </w:rPr>
        <w:t xml:space="preserve">e </w:t>
      </w:r>
      <w:proofErr w:type="spellStart"/>
      <w:r w:rsidR="00FC0BEA" w:rsidRPr="00863BFD">
        <w:rPr>
          <w:rFonts w:ascii="Times New Roman" w:eastAsia="Times New Roman" w:hAnsi="Times New Roman" w:cs="Times New Roman"/>
          <w:color w:val="000000"/>
          <w:szCs w:val="24"/>
          <w:lang w:val="en-US" w:eastAsia="it-IT"/>
        </w:rPr>
        <w:t>Bekemans</w:t>
      </w:r>
      <w:proofErr w:type="spellEnd"/>
      <w:r w:rsidR="00FC0BEA" w:rsidRPr="00863BFD">
        <w:rPr>
          <w:rFonts w:ascii="Times New Roman" w:eastAsia="Times New Roman" w:hAnsi="Times New Roman" w:cs="Times New Roman"/>
          <w:color w:val="000000"/>
          <w:szCs w:val="24"/>
          <w:lang w:val="en-US" w:eastAsia="it-IT"/>
        </w:rPr>
        <w:t xml:space="preserve">, </w:t>
      </w:r>
      <w:r w:rsidR="00042CFB">
        <w:rPr>
          <w:rFonts w:ascii="Times New Roman" w:eastAsia="Times New Roman" w:hAnsi="Times New Roman" w:cs="Times New Roman"/>
          <w:color w:val="000000"/>
          <w:szCs w:val="24"/>
          <w:lang w:val="en-US" w:eastAsia="it-IT"/>
        </w:rPr>
        <w:t xml:space="preserve">Jean Monnet Professor ad </w:t>
      </w:r>
      <w:proofErr w:type="spellStart"/>
      <w:r w:rsidR="00042CFB">
        <w:rPr>
          <w:rFonts w:ascii="Times New Roman" w:eastAsia="Times New Roman" w:hAnsi="Times New Roman" w:cs="Times New Roman"/>
          <w:color w:val="000000"/>
          <w:szCs w:val="24"/>
          <w:lang w:val="en-US" w:eastAsia="it-IT"/>
        </w:rPr>
        <w:t>personam</w:t>
      </w:r>
      <w:proofErr w:type="spellEnd"/>
    </w:p>
    <w:p w:rsidR="00C107F7" w:rsidRPr="00863BFD" w:rsidRDefault="00863BFD" w:rsidP="00C107F7">
      <w:pPr>
        <w:shd w:val="clear" w:color="auto" w:fill="FFFFFF"/>
        <w:spacing w:after="0" w:line="240" w:lineRule="auto"/>
        <w:rPr>
          <w:rFonts w:ascii="Times New Roman" w:eastAsia="Times New Roman" w:hAnsi="Times New Roman" w:cs="Times New Roman"/>
          <w:i/>
          <w:color w:val="000000"/>
          <w:szCs w:val="24"/>
          <w:lang w:val="fr-FR" w:eastAsia="it-IT"/>
        </w:rPr>
      </w:pPr>
      <w:r w:rsidRPr="00863BFD">
        <w:rPr>
          <w:rFonts w:ascii="Times New Roman" w:eastAsia="Times New Roman" w:hAnsi="Times New Roman" w:cs="Times New Roman"/>
          <w:i/>
          <w:color w:val="000000"/>
          <w:szCs w:val="24"/>
          <w:lang w:val="fr-FR" w:eastAsia="it-IT"/>
        </w:rPr>
        <w:t xml:space="preserve">The creation of the College of Europe and the </w:t>
      </w:r>
      <w:proofErr w:type="spellStart"/>
      <w:r w:rsidRPr="00863BFD">
        <w:rPr>
          <w:rFonts w:ascii="Times New Roman" w:eastAsia="Times New Roman" w:hAnsi="Times New Roman" w:cs="Times New Roman"/>
          <w:i/>
          <w:color w:val="000000"/>
          <w:szCs w:val="24"/>
          <w:lang w:val="fr-FR" w:eastAsia="it-IT"/>
        </w:rPr>
        <w:t>role</w:t>
      </w:r>
      <w:proofErr w:type="spellEnd"/>
      <w:r w:rsidRPr="00863BFD">
        <w:rPr>
          <w:rFonts w:ascii="Times New Roman" w:eastAsia="Times New Roman" w:hAnsi="Times New Roman" w:cs="Times New Roman"/>
          <w:i/>
          <w:color w:val="000000"/>
          <w:szCs w:val="24"/>
          <w:lang w:val="fr-FR" w:eastAsia="it-IT"/>
        </w:rPr>
        <w:t xml:space="preserve"> of Hendrik </w:t>
      </w:r>
      <w:proofErr w:type="spellStart"/>
      <w:proofErr w:type="gramStart"/>
      <w:r w:rsidRPr="00863BFD">
        <w:rPr>
          <w:rFonts w:ascii="Times New Roman" w:eastAsia="Times New Roman" w:hAnsi="Times New Roman" w:cs="Times New Roman"/>
          <w:i/>
          <w:color w:val="000000"/>
          <w:szCs w:val="24"/>
          <w:lang w:val="fr-FR" w:eastAsia="it-IT"/>
        </w:rPr>
        <w:t>Brugmans</w:t>
      </w:r>
      <w:proofErr w:type="spellEnd"/>
      <w:r w:rsidRPr="00863BFD">
        <w:rPr>
          <w:rFonts w:ascii="Times New Roman" w:eastAsia="Times New Roman" w:hAnsi="Times New Roman" w:cs="Times New Roman"/>
          <w:i/>
          <w:color w:val="000000"/>
          <w:szCs w:val="24"/>
          <w:lang w:val="fr-FR" w:eastAsia="it-IT"/>
        </w:rPr>
        <w:t>:</w:t>
      </w:r>
      <w:proofErr w:type="gramEnd"/>
      <w:r>
        <w:rPr>
          <w:rFonts w:ascii="Times New Roman" w:eastAsia="Times New Roman" w:hAnsi="Times New Roman" w:cs="Times New Roman"/>
          <w:i/>
          <w:color w:val="000000"/>
          <w:szCs w:val="24"/>
          <w:lang w:val="fr-FR" w:eastAsia="it-IT"/>
        </w:rPr>
        <w:t xml:space="preserve"> </w:t>
      </w:r>
      <w:proofErr w:type="spellStart"/>
      <w:r>
        <w:rPr>
          <w:rFonts w:ascii="Times New Roman" w:eastAsia="Times New Roman" w:hAnsi="Times New Roman" w:cs="Times New Roman"/>
          <w:i/>
          <w:color w:val="000000"/>
          <w:szCs w:val="24"/>
          <w:lang w:val="fr-FR" w:eastAsia="it-IT"/>
        </w:rPr>
        <w:t>Reflections</w:t>
      </w:r>
      <w:proofErr w:type="spellEnd"/>
      <w:r w:rsidRPr="00863BFD">
        <w:rPr>
          <w:rFonts w:ascii="Times New Roman" w:eastAsia="Times New Roman" w:hAnsi="Times New Roman" w:cs="Times New Roman"/>
          <w:i/>
          <w:color w:val="000000"/>
          <w:szCs w:val="24"/>
          <w:lang w:val="fr-FR" w:eastAsia="it-IT"/>
        </w:rPr>
        <w:t xml:space="preserve"> on an </w:t>
      </w:r>
      <w:proofErr w:type="spellStart"/>
      <w:r w:rsidRPr="00863BFD">
        <w:rPr>
          <w:rFonts w:ascii="Times New Roman" w:eastAsia="Times New Roman" w:hAnsi="Times New Roman" w:cs="Times New Roman"/>
          <w:i/>
          <w:color w:val="000000"/>
          <w:szCs w:val="24"/>
          <w:lang w:val="fr-FR" w:eastAsia="it-IT"/>
        </w:rPr>
        <w:t>inspired</w:t>
      </w:r>
      <w:proofErr w:type="spellEnd"/>
      <w:r w:rsidRPr="00863BFD">
        <w:rPr>
          <w:rFonts w:ascii="Times New Roman" w:eastAsia="Times New Roman" w:hAnsi="Times New Roman" w:cs="Times New Roman"/>
          <w:i/>
          <w:color w:val="000000"/>
          <w:szCs w:val="24"/>
          <w:lang w:val="fr-FR" w:eastAsia="it-IT"/>
        </w:rPr>
        <w:t xml:space="preserve"> improvisation</w:t>
      </w:r>
    </w:p>
    <w:p w:rsidR="00C107F7" w:rsidRPr="00863BFD" w:rsidRDefault="00C107F7" w:rsidP="00C107F7">
      <w:pPr>
        <w:shd w:val="clear" w:color="auto" w:fill="FFFFFF"/>
        <w:spacing w:after="0" w:line="240" w:lineRule="auto"/>
        <w:rPr>
          <w:rFonts w:ascii="Times New Roman" w:eastAsia="Times New Roman" w:hAnsi="Times New Roman" w:cs="Times New Roman"/>
          <w:color w:val="000000"/>
          <w:szCs w:val="24"/>
          <w:lang w:val="en-US" w:eastAsia="it-IT"/>
        </w:rPr>
      </w:pPr>
    </w:p>
    <w:p w:rsidR="00810267" w:rsidRPr="005A75C9" w:rsidRDefault="00810267" w:rsidP="00810267">
      <w:pPr>
        <w:shd w:val="clear" w:color="auto" w:fill="FFFFFF"/>
        <w:spacing w:after="0" w:line="240" w:lineRule="auto"/>
        <w:jc w:val="left"/>
        <w:rPr>
          <w:rFonts w:ascii="Times New Roman" w:eastAsia="Times New Roman" w:hAnsi="Times New Roman" w:cs="Times New Roman"/>
          <w:color w:val="000000"/>
          <w:szCs w:val="24"/>
          <w:lang w:val="fr-FR" w:eastAsia="it-IT"/>
        </w:rPr>
      </w:pPr>
      <w:r w:rsidRPr="005A75C9">
        <w:rPr>
          <w:rFonts w:ascii="Times New Roman" w:eastAsia="Times New Roman" w:hAnsi="Times New Roman" w:cs="Times New Roman"/>
          <w:color w:val="000000"/>
          <w:szCs w:val="24"/>
          <w:lang w:val="fr-FR" w:eastAsia="it-IT"/>
        </w:rPr>
        <w:t>Jean-Denis Mouton</w:t>
      </w:r>
      <w:r>
        <w:rPr>
          <w:rFonts w:ascii="Times New Roman" w:eastAsia="Times New Roman" w:hAnsi="Times New Roman" w:cs="Times New Roman"/>
          <w:color w:val="000000"/>
          <w:szCs w:val="24"/>
          <w:lang w:val="fr-FR" w:eastAsia="it-IT"/>
        </w:rPr>
        <w:t>, Université de Nancy</w:t>
      </w:r>
    </w:p>
    <w:p w:rsidR="00742352" w:rsidRPr="00A14AED" w:rsidRDefault="00810267" w:rsidP="00A14AED">
      <w:pPr>
        <w:shd w:val="clear" w:color="auto" w:fill="FFFFFF"/>
        <w:spacing w:after="100" w:afterAutospacing="1" w:line="240" w:lineRule="auto"/>
        <w:jc w:val="left"/>
        <w:rPr>
          <w:rFonts w:ascii="Times New Roman" w:eastAsia="Times New Roman" w:hAnsi="Times New Roman" w:cs="Times New Roman"/>
          <w:i/>
          <w:color w:val="000000"/>
          <w:szCs w:val="24"/>
          <w:lang w:val="fr-FR" w:eastAsia="it-IT"/>
        </w:rPr>
      </w:pPr>
      <w:r w:rsidRPr="005A75C9">
        <w:rPr>
          <w:rFonts w:ascii="Times New Roman" w:eastAsia="Times New Roman" w:hAnsi="Times New Roman" w:cs="Times New Roman"/>
          <w:i/>
          <w:color w:val="000000"/>
          <w:szCs w:val="24"/>
          <w:lang w:val="fr-FR" w:eastAsia="it-IT"/>
        </w:rPr>
        <w:t xml:space="preserve">Il Centre européen universitaire di Nancy </w:t>
      </w:r>
      <w:r w:rsidR="00CF78DD">
        <w:rPr>
          <w:rFonts w:ascii="Times New Roman" w:eastAsia="Times New Roman" w:hAnsi="Times New Roman" w:cs="Times New Roman"/>
          <w:i/>
          <w:color w:val="000000"/>
          <w:szCs w:val="24"/>
          <w:lang w:val="fr-FR" w:eastAsia="it-IT"/>
        </w:rPr>
        <w:t>(</w:t>
      </w:r>
      <w:r w:rsidRPr="005A75C9">
        <w:rPr>
          <w:rFonts w:ascii="Times New Roman" w:eastAsia="Times New Roman" w:hAnsi="Times New Roman" w:cs="Times New Roman"/>
          <w:i/>
          <w:color w:val="000000"/>
          <w:szCs w:val="24"/>
          <w:lang w:val="fr-FR" w:eastAsia="it-IT"/>
        </w:rPr>
        <w:t>1950</w:t>
      </w:r>
      <w:r w:rsidR="00CF78DD">
        <w:rPr>
          <w:rFonts w:ascii="Times New Roman" w:eastAsia="Times New Roman" w:hAnsi="Times New Roman" w:cs="Times New Roman"/>
          <w:i/>
          <w:color w:val="000000"/>
          <w:szCs w:val="24"/>
          <w:lang w:val="fr-FR" w:eastAsia="it-IT"/>
        </w:rPr>
        <w:t>)</w:t>
      </w:r>
    </w:p>
    <w:p w:rsidR="00613C03" w:rsidRPr="00795CC5" w:rsidRDefault="00A93B97" w:rsidP="00795CC5">
      <w:pPr>
        <w:jc w:val="center"/>
        <w:rPr>
          <w:rFonts w:ascii="Times New Roman" w:hAnsi="Times New Roman" w:cs="Times New Roman"/>
          <w:b/>
          <w:bCs/>
          <w:color w:val="FF0000"/>
          <w:szCs w:val="24"/>
        </w:rPr>
      </w:pPr>
      <w:r w:rsidRPr="00D046DB">
        <w:rPr>
          <w:rFonts w:ascii="Times New Roman" w:hAnsi="Times New Roman" w:cs="Times New Roman"/>
          <w:b/>
          <w:bCs/>
          <w:color w:val="FF0000"/>
          <w:szCs w:val="24"/>
        </w:rPr>
        <w:t>Centri di cultura e di formazion</w:t>
      </w:r>
      <w:r w:rsidR="000F128F" w:rsidRPr="00D046DB">
        <w:rPr>
          <w:rFonts w:ascii="Times New Roman" w:hAnsi="Times New Roman" w:cs="Times New Roman"/>
          <w:b/>
          <w:bCs/>
          <w:color w:val="FF0000"/>
          <w:szCs w:val="24"/>
        </w:rPr>
        <w:t>e europea negli anni Cinquanta</w:t>
      </w:r>
    </w:p>
    <w:p w:rsidR="00795CC5" w:rsidRDefault="00E14520" w:rsidP="00B30352">
      <w:pPr>
        <w:shd w:val="clear" w:color="auto" w:fill="FFFFFF"/>
        <w:spacing w:after="0" w:line="240" w:lineRule="auto"/>
        <w:rPr>
          <w:rFonts w:ascii="Times New Roman" w:eastAsia="Times New Roman" w:hAnsi="Times New Roman" w:cs="Times New Roman"/>
          <w:color w:val="000000"/>
          <w:szCs w:val="24"/>
          <w:lang w:eastAsia="it-IT"/>
        </w:rPr>
      </w:pPr>
      <w:r w:rsidRPr="00E14520">
        <w:rPr>
          <w:rFonts w:ascii="Times New Roman" w:eastAsia="Times New Roman" w:hAnsi="Times New Roman" w:cs="Times New Roman"/>
          <w:color w:val="000000"/>
          <w:szCs w:val="24"/>
          <w:lang w:eastAsia="it-IT"/>
        </w:rPr>
        <w:t>Ore 14</w:t>
      </w:r>
      <w:r w:rsidR="00D32E9F">
        <w:rPr>
          <w:rFonts w:ascii="Times New Roman" w:eastAsia="Times New Roman" w:hAnsi="Times New Roman" w:cs="Times New Roman"/>
          <w:color w:val="000000"/>
          <w:szCs w:val="24"/>
          <w:lang w:eastAsia="it-IT"/>
        </w:rPr>
        <w:t>.</w:t>
      </w:r>
      <w:r w:rsidRPr="00E14520">
        <w:rPr>
          <w:rFonts w:ascii="Times New Roman" w:eastAsia="Times New Roman" w:hAnsi="Times New Roman" w:cs="Times New Roman"/>
          <w:color w:val="000000"/>
          <w:szCs w:val="24"/>
          <w:lang w:eastAsia="it-IT"/>
        </w:rPr>
        <w:t xml:space="preserve">30 – </w:t>
      </w:r>
      <w:r w:rsidR="00795CC5" w:rsidRPr="0064130D">
        <w:rPr>
          <w:rFonts w:ascii="Times New Roman" w:eastAsia="Times New Roman" w:hAnsi="Times New Roman" w:cs="Times New Roman"/>
          <w:color w:val="000000"/>
          <w:szCs w:val="24"/>
          <w:lang w:eastAsia="it-IT"/>
        </w:rPr>
        <w:t xml:space="preserve">Saluti istituzionali: Gisella De Simone, </w:t>
      </w:r>
      <w:r w:rsidR="0064130D">
        <w:rPr>
          <w:rFonts w:ascii="Times New Roman" w:eastAsia="Times New Roman" w:hAnsi="Times New Roman" w:cs="Times New Roman"/>
          <w:color w:val="000000"/>
          <w:szCs w:val="24"/>
          <w:lang w:eastAsia="it-IT"/>
        </w:rPr>
        <w:t xml:space="preserve">Università di Genova, </w:t>
      </w:r>
      <w:r w:rsidR="00795CC5" w:rsidRPr="0064130D">
        <w:rPr>
          <w:rFonts w:ascii="Times New Roman" w:eastAsia="Times New Roman" w:hAnsi="Times New Roman" w:cs="Times New Roman"/>
          <w:color w:val="000000"/>
          <w:szCs w:val="24"/>
          <w:lang w:eastAsia="it-IT"/>
        </w:rPr>
        <w:t>Direttrice del Dipartimento di Giurisprudenza</w:t>
      </w:r>
    </w:p>
    <w:p w:rsidR="00795CC5" w:rsidRDefault="00795CC5" w:rsidP="00B30352">
      <w:pPr>
        <w:shd w:val="clear" w:color="auto" w:fill="FFFFFF"/>
        <w:spacing w:after="0" w:line="240" w:lineRule="auto"/>
        <w:rPr>
          <w:rFonts w:ascii="Times New Roman" w:eastAsia="Times New Roman" w:hAnsi="Times New Roman" w:cs="Times New Roman"/>
          <w:color w:val="000000"/>
          <w:szCs w:val="24"/>
          <w:lang w:eastAsia="it-IT"/>
        </w:rPr>
      </w:pPr>
    </w:p>
    <w:p w:rsidR="00B30352" w:rsidRDefault="00B30352" w:rsidP="00B30352">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Presiede Daniela Preda, Università di Genova</w:t>
      </w:r>
      <w:r w:rsidR="00B048AE">
        <w:rPr>
          <w:rFonts w:ascii="Times New Roman" w:eastAsia="Times New Roman" w:hAnsi="Times New Roman" w:cs="Times New Roman"/>
          <w:color w:val="000000"/>
          <w:szCs w:val="24"/>
          <w:lang w:eastAsia="it-IT"/>
        </w:rPr>
        <w:t>, Direttore Dipartimento di Scienze politiche e internazionali</w:t>
      </w:r>
    </w:p>
    <w:p w:rsidR="00A93B97" w:rsidRDefault="00A93B97" w:rsidP="00A93B97">
      <w:pPr>
        <w:shd w:val="clear" w:color="auto" w:fill="FFFFFF"/>
        <w:spacing w:after="0" w:line="240" w:lineRule="auto"/>
        <w:rPr>
          <w:rFonts w:ascii="Times New Roman" w:eastAsia="Times New Roman" w:hAnsi="Times New Roman" w:cs="Times New Roman"/>
          <w:color w:val="000000"/>
          <w:szCs w:val="24"/>
          <w:lang w:eastAsia="it-IT"/>
        </w:rPr>
      </w:pPr>
    </w:p>
    <w:p w:rsidR="00A93B97" w:rsidRPr="00CE7C7F" w:rsidRDefault="00A93B97" w:rsidP="00A93B97">
      <w:pPr>
        <w:shd w:val="clear" w:color="auto" w:fill="FFFFFF"/>
        <w:spacing w:after="0" w:line="240" w:lineRule="auto"/>
        <w:rPr>
          <w:rFonts w:ascii="Times New Roman" w:eastAsia="Times New Roman" w:hAnsi="Times New Roman" w:cs="Times New Roman"/>
          <w:color w:val="000000"/>
          <w:szCs w:val="24"/>
          <w:lang w:val="fr-FR" w:eastAsia="it-IT"/>
        </w:rPr>
      </w:pPr>
      <w:r w:rsidRPr="00CE7C7F">
        <w:rPr>
          <w:rFonts w:ascii="Times New Roman" w:eastAsia="Times New Roman" w:hAnsi="Times New Roman" w:cs="Times New Roman"/>
          <w:color w:val="000000"/>
          <w:szCs w:val="24"/>
          <w:lang w:val="fr-FR" w:eastAsia="it-IT"/>
        </w:rPr>
        <w:t xml:space="preserve">Sylvain </w:t>
      </w:r>
      <w:proofErr w:type="spellStart"/>
      <w:r w:rsidRPr="00CE7C7F">
        <w:rPr>
          <w:rFonts w:ascii="Times New Roman" w:eastAsia="Times New Roman" w:hAnsi="Times New Roman" w:cs="Times New Roman"/>
          <w:color w:val="000000"/>
          <w:szCs w:val="24"/>
          <w:lang w:val="fr-FR" w:eastAsia="it-IT"/>
        </w:rPr>
        <w:t>Schirmann</w:t>
      </w:r>
      <w:proofErr w:type="spellEnd"/>
      <w:r w:rsidRPr="00CE7C7F">
        <w:rPr>
          <w:rFonts w:ascii="Times New Roman" w:eastAsia="Times New Roman" w:hAnsi="Times New Roman" w:cs="Times New Roman"/>
          <w:color w:val="000000"/>
          <w:szCs w:val="24"/>
          <w:lang w:val="fr-FR" w:eastAsia="it-IT"/>
        </w:rPr>
        <w:t>, Université de Strasbourg</w:t>
      </w:r>
    </w:p>
    <w:p w:rsidR="00985FEE" w:rsidRDefault="00B450D1" w:rsidP="00A93B97">
      <w:pPr>
        <w:shd w:val="clear" w:color="auto" w:fill="FFFFFF"/>
        <w:spacing w:after="0" w:line="240" w:lineRule="auto"/>
        <w:rPr>
          <w:rFonts w:ascii="Times New Roman" w:eastAsia="Times New Roman" w:hAnsi="Times New Roman" w:cs="Times New Roman"/>
          <w:i/>
          <w:color w:val="000000"/>
          <w:szCs w:val="24"/>
          <w:lang w:val="fr-FR" w:eastAsia="it-IT"/>
        </w:rPr>
      </w:pPr>
      <w:r w:rsidRPr="00B450D1">
        <w:rPr>
          <w:rFonts w:ascii="Times New Roman" w:eastAsia="Times New Roman" w:hAnsi="Times New Roman" w:cs="Times New Roman"/>
          <w:i/>
          <w:color w:val="000000"/>
          <w:szCs w:val="24"/>
          <w:lang w:val="fr-FR" w:eastAsia="it-IT"/>
        </w:rPr>
        <w:t>L’Institut des Hautes études européennes de Strasbourg (1951 – 2013)</w:t>
      </w:r>
    </w:p>
    <w:p w:rsidR="002D45DB" w:rsidRDefault="002D45DB" w:rsidP="003F3F6F">
      <w:pPr>
        <w:spacing w:after="0" w:line="240" w:lineRule="auto"/>
        <w:rPr>
          <w:rFonts w:ascii="Times New Roman" w:eastAsia="Times New Roman" w:hAnsi="Times New Roman" w:cs="Times New Roman"/>
          <w:iCs/>
          <w:color w:val="000000"/>
          <w:szCs w:val="24"/>
          <w:lang w:val="fr-FR" w:eastAsia="it-IT"/>
        </w:rPr>
      </w:pPr>
    </w:p>
    <w:p w:rsidR="003F3F6F" w:rsidRDefault="003F3F6F" w:rsidP="003F3F6F">
      <w:pPr>
        <w:spacing w:after="0" w:line="240" w:lineRule="auto"/>
        <w:rPr>
          <w:rFonts w:ascii="Times New Roman" w:eastAsia="Times New Roman" w:hAnsi="Times New Roman" w:cs="Times New Roman"/>
          <w:i/>
          <w:color w:val="000000"/>
          <w:szCs w:val="24"/>
          <w:lang w:val="fr-FR" w:eastAsia="it-IT"/>
        </w:rPr>
      </w:pPr>
      <w:r w:rsidRPr="005A75C9">
        <w:rPr>
          <w:rFonts w:ascii="Times New Roman" w:eastAsia="Times New Roman" w:hAnsi="Times New Roman" w:cs="Times New Roman"/>
          <w:iCs/>
          <w:color w:val="000000"/>
          <w:szCs w:val="24"/>
          <w:lang w:val="fr-FR" w:eastAsia="it-IT"/>
        </w:rPr>
        <w:t>Vero</w:t>
      </w:r>
      <w:r>
        <w:rPr>
          <w:rFonts w:ascii="Times New Roman" w:eastAsia="Times New Roman" w:hAnsi="Times New Roman" w:cs="Times New Roman"/>
          <w:iCs/>
          <w:color w:val="000000"/>
          <w:szCs w:val="24"/>
          <w:lang w:val="fr-FR" w:eastAsia="it-IT"/>
        </w:rPr>
        <w:t xml:space="preserve">nika </w:t>
      </w:r>
      <w:proofErr w:type="spellStart"/>
      <w:r>
        <w:rPr>
          <w:rFonts w:ascii="Times New Roman" w:eastAsia="Times New Roman" w:hAnsi="Times New Roman" w:cs="Times New Roman"/>
          <w:iCs/>
          <w:color w:val="000000"/>
          <w:szCs w:val="24"/>
          <w:lang w:val="fr-FR" w:eastAsia="it-IT"/>
        </w:rPr>
        <w:t>Durin-Hornyik</w:t>
      </w:r>
      <w:proofErr w:type="spellEnd"/>
      <w:r>
        <w:rPr>
          <w:rFonts w:ascii="Times New Roman" w:eastAsia="Times New Roman" w:hAnsi="Times New Roman" w:cs="Times New Roman"/>
          <w:iCs/>
          <w:color w:val="000000"/>
          <w:szCs w:val="24"/>
          <w:lang w:val="fr-FR" w:eastAsia="it-IT"/>
        </w:rPr>
        <w:t>, Université de Strasbourg</w:t>
      </w:r>
      <w:r w:rsidRPr="005A75C9">
        <w:rPr>
          <w:rFonts w:ascii="Times New Roman" w:eastAsia="Times New Roman" w:hAnsi="Times New Roman" w:cs="Times New Roman"/>
          <w:iCs/>
          <w:color w:val="000000"/>
          <w:szCs w:val="24"/>
          <w:lang w:val="fr-FR" w:eastAsia="it-IT"/>
        </w:rPr>
        <w:tab/>
      </w:r>
      <w:r w:rsidRPr="005A75C9">
        <w:rPr>
          <w:rFonts w:ascii="Times New Roman" w:eastAsia="Times New Roman" w:hAnsi="Times New Roman" w:cs="Times New Roman"/>
          <w:iCs/>
          <w:color w:val="000000"/>
          <w:szCs w:val="24"/>
          <w:lang w:val="fr-FR" w:eastAsia="it-IT"/>
        </w:rPr>
        <w:br/>
      </w:r>
      <w:r>
        <w:rPr>
          <w:rFonts w:ascii="Times New Roman" w:eastAsia="Times New Roman" w:hAnsi="Times New Roman" w:cs="Times New Roman"/>
          <w:color w:val="000000"/>
          <w:szCs w:val="24"/>
          <w:lang w:val="fr-FR" w:eastAsia="it-IT"/>
        </w:rPr>
        <w:t xml:space="preserve">Il </w:t>
      </w:r>
      <w:r w:rsidRPr="005A75C9">
        <w:rPr>
          <w:rFonts w:ascii="Times New Roman" w:eastAsia="Times New Roman" w:hAnsi="Times New Roman" w:cs="Times New Roman"/>
          <w:i/>
          <w:color w:val="000000"/>
          <w:szCs w:val="24"/>
          <w:lang w:val="fr-FR" w:eastAsia="it-IT"/>
        </w:rPr>
        <w:t>Collège de l’Europe libre</w:t>
      </w:r>
      <w:r>
        <w:rPr>
          <w:rFonts w:ascii="Times New Roman" w:eastAsia="Times New Roman" w:hAnsi="Times New Roman" w:cs="Times New Roman"/>
          <w:i/>
          <w:color w:val="000000"/>
          <w:szCs w:val="24"/>
          <w:lang w:val="fr-FR" w:eastAsia="it-IT"/>
        </w:rPr>
        <w:t xml:space="preserve"> à Strasbourg</w:t>
      </w:r>
    </w:p>
    <w:p w:rsidR="00847DE9" w:rsidRDefault="00847DE9" w:rsidP="00C107F7">
      <w:pPr>
        <w:shd w:val="clear" w:color="auto" w:fill="FFFFFF"/>
        <w:spacing w:after="0" w:line="240" w:lineRule="auto"/>
        <w:rPr>
          <w:rFonts w:ascii="Times New Roman" w:eastAsia="Times New Roman" w:hAnsi="Times New Roman" w:cs="Times New Roman"/>
          <w:i/>
          <w:color w:val="000000"/>
          <w:szCs w:val="24"/>
          <w:lang w:val="fr-FR" w:eastAsia="it-IT"/>
        </w:rPr>
      </w:pPr>
    </w:p>
    <w:p w:rsidR="00C12317" w:rsidRDefault="00847DE9" w:rsidP="007F357E">
      <w:pPr>
        <w:shd w:val="clear" w:color="auto" w:fill="FFFFFF"/>
        <w:spacing w:after="100" w:afterAutospacing="1" w:line="240" w:lineRule="auto"/>
        <w:jc w:val="left"/>
        <w:rPr>
          <w:rFonts w:ascii="Times New Roman" w:eastAsia="Times New Roman" w:hAnsi="Times New Roman" w:cs="Times New Roman"/>
          <w:i/>
          <w:color w:val="000000"/>
          <w:szCs w:val="24"/>
          <w:lang w:eastAsia="it-IT"/>
        </w:rPr>
      </w:pPr>
      <w:r w:rsidRPr="002F38E8">
        <w:rPr>
          <w:rFonts w:ascii="Times New Roman" w:eastAsia="Times New Roman" w:hAnsi="Times New Roman" w:cs="Times New Roman"/>
          <w:iCs/>
          <w:color w:val="000000"/>
          <w:szCs w:val="24"/>
          <w:lang w:eastAsia="it-IT"/>
        </w:rPr>
        <w:lastRenderedPageBreak/>
        <w:t>Dario Elia Tosi</w:t>
      </w:r>
      <w:r w:rsidR="00512D51" w:rsidRPr="002F38E8">
        <w:rPr>
          <w:rFonts w:ascii="Times New Roman" w:eastAsia="Times New Roman" w:hAnsi="Times New Roman" w:cs="Times New Roman"/>
          <w:iCs/>
          <w:color w:val="000000"/>
          <w:szCs w:val="24"/>
          <w:lang w:eastAsia="it-IT"/>
        </w:rPr>
        <w:t>, Università di Torino</w:t>
      </w:r>
      <w:r w:rsidRPr="00847DE9">
        <w:rPr>
          <w:rFonts w:ascii="Times New Roman" w:eastAsia="Times New Roman" w:hAnsi="Times New Roman" w:cs="Times New Roman"/>
          <w:i/>
          <w:color w:val="000000"/>
          <w:szCs w:val="24"/>
          <w:lang w:eastAsia="it-IT"/>
        </w:rPr>
        <w:br/>
        <w:t>L’Istituto u</w:t>
      </w:r>
      <w:r w:rsidR="00B30352">
        <w:rPr>
          <w:rFonts w:ascii="Times New Roman" w:eastAsia="Times New Roman" w:hAnsi="Times New Roman" w:cs="Times New Roman"/>
          <w:i/>
          <w:color w:val="000000"/>
          <w:szCs w:val="24"/>
          <w:lang w:eastAsia="it-IT"/>
        </w:rPr>
        <w:t>niversitario di stu</w:t>
      </w:r>
      <w:r>
        <w:rPr>
          <w:rFonts w:ascii="Times New Roman" w:eastAsia="Times New Roman" w:hAnsi="Times New Roman" w:cs="Times New Roman"/>
          <w:i/>
          <w:color w:val="000000"/>
          <w:szCs w:val="24"/>
          <w:lang w:eastAsia="it-IT"/>
        </w:rPr>
        <w:t xml:space="preserve">di europei di Torino </w:t>
      </w:r>
      <w:r w:rsidR="00CF78DD">
        <w:rPr>
          <w:rFonts w:ascii="Times New Roman" w:eastAsia="Times New Roman" w:hAnsi="Times New Roman" w:cs="Times New Roman"/>
          <w:i/>
          <w:color w:val="000000"/>
          <w:szCs w:val="24"/>
          <w:lang w:eastAsia="it-IT"/>
        </w:rPr>
        <w:t>(</w:t>
      </w:r>
      <w:r>
        <w:rPr>
          <w:rFonts w:ascii="Times New Roman" w:eastAsia="Times New Roman" w:hAnsi="Times New Roman" w:cs="Times New Roman"/>
          <w:i/>
          <w:color w:val="000000"/>
          <w:szCs w:val="24"/>
          <w:lang w:eastAsia="it-IT"/>
        </w:rPr>
        <w:t>1952</w:t>
      </w:r>
      <w:r w:rsidR="00CF78DD">
        <w:rPr>
          <w:rFonts w:ascii="Times New Roman" w:eastAsia="Times New Roman" w:hAnsi="Times New Roman" w:cs="Times New Roman"/>
          <w:i/>
          <w:color w:val="000000"/>
          <w:szCs w:val="24"/>
          <w:lang w:eastAsia="it-IT"/>
        </w:rPr>
        <w:t>)</w:t>
      </w:r>
    </w:p>
    <w:p w:rsidR="007F357E" w:rsidRPr="005A75C9" w:rsidRDefault="007F357E" w:rsidP="007F357E">
      <w:pPr>
        <w:shd w:val="clear" w:color="auto" w:fill="FFFFFF"/>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color w:val="000000"/>
          <w:szCs w:val="24"/>
          <w:lang w:val="fr-FR" w:eastAsia="it-IT"/>
        </w:rPr>
        <w:t xml:space="preserve">Lara </w:t>
      </w:r>
      <w:proofErr w:type="spellStart"/>
      <w:r>
        <w:rPr>
          <w:rFonts w:ascii="Times New Roman" w:eastAsia="Times New Roman" w:hAnsi="Times New Roman" w:cs="Times New Roman"/>
          <w:color w:val="000000"/>
          <w:szCs w:val="24"/>
          <w:lang w:val="fr-FR" w:eastAsia="it-IT"/>
        </w:rPr>
        <w:t>Piccardo</w:t>
      </w:r>
      <w:proofErr w:type="spellEnd"/>
      <w:r>
        <w:rPr>
          <w:rFonts w:ascii="Times New Roman" w:eastAsia="Times New Roman" w:hAnsi="Times New Roman" w:cs="Times New Roman"/>
          <w:color w:val="000000"/>
          <w:szCs w:val="24"/>
          <w:lang w:val="fr-FR" w:eastAsia="it-IT"/>
        </w:rPr>
        <w:t xml:space="preserve">, </w:t>
      </w:r>
      <w:proofErr w:type="spellStart"/>
      <w:r>
        <w:rPr>
          <w:rFonts w:ascii="Times New Roman" w:eastAsia="Times New Roman" w:hAnsi="Times New Roman" w:cs="Times New Roman"/>
          <w:color w:val="000000"/>
          <w:szCs w:val="24"/>
          <w:lang w:val="fr-FR" w:eastAsia="it-IT"/>
        </w:rPr>
        <w:t>Università</w:t>
      </w:r>
      <w:proofErr w:type="spellEnd"/>
      <w:r>
        <w:rPr>
          <w:rFonts w:ascii="Times New Roman" w:eastAsia="Times New Roman" w:hAnsi="Times New Roman" w:cs="Times New Roman"/>
          <w:color w:val="000000"/>
          <w:szCs w:val="24"/>
          <w:lang w:val="fr-FR" w:eastAsia="it-IT"/>
        </w:rPr>
        <w:t xml:space="preserve"> di Genova</w:t>
      </w:r>
    </w:p>
    <w:p w:rsidR="007F357E" w:rsidRPr="004E009E" w:rsidRDefault="007F357E" w:rsidP="004E009E">
      <w:pPr>
        <w:shd w:val="clear" w:color="auto" w:fill="FFFFFF"/>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i/>
          <w:color w:val="000000"/>
          <w:szCs w:val="24"/>
          <w:lang w:val="fr-FR" w:eastAsia="it-IT"/>
        </w:rPr>
        <w:t>Denis de Rougemont e il</w:t>
      </w:r>
      <w:r w:rsidRPr="00520079">
        <w:rPr>
          <w:rFonts w:ascii="Times New Roman" w:eastAsia="Times New Roman" w:hAnsi="Times New Roman" w:cs="Times New Roman"/>
          <w:i/>
          <w:color w:val="000000"/>
          <w:szCs w:val="24"/>
          <w:lang w:val="fr-FR" w:eastAsia="it-IT"/>
        </w:rPr>
        <w:t xml:space="preserve"> Centre européen de la Culture</w:t>
      </w:r>
      <w:r w:rsidRPr="00CE7C7F">
        <w:rPr>
          <w:rFonts w:ascii="Times New Roman" w:eastAsia="Times New Roman" w:hAnsi="Times New Roman" w:cs="Times New Roman"/>
          <w:color w:val="000000"/>
          <w:szCs w:val="24"/>
          <w:lang w:val="fr-FR" w:eastAsia="it-IT"/>
        </w:rPr>
        <w:t xml:space="preserve"> </w:t>
      </w:r>
    </w:p>
    <w:p w:rsidR="00810267" w:rsidRDefault="00810267" w:rsidP="00C12317">
      <w:pPr>
        <w:shd w:val="clear" w:color="auto" w:fill="FFFFFF"/>
        <w:spacing w:after="0" w:line="240" w:lineRule="auto"/>
        <w:rPr>
          <w:rFonts w:ascii="Times New Roman" w:eastAsia="Times New Roman" w:hAnsi="Times New Roman" w:cs="Times New Roman"/>
          <w:color w:val="000000"/>
          <w:szCs w:val="24"/>
          <w:lang w:eastAsia="it-IT"/>
        </w:rPr>
      </w:pPr>
    </w:p>
    <w:p w:rsidR="004E009E" w:rsidRDefault="004E009E" w:rsidP="004E009E">
      <w:pPr>
        <w:shd w:val="clear" w:color="auto" w:fill="FFFFFF"/>
        <w:spacing w:after="0" w:line="240" w:lineRule="auto"/>
        <w:rPr>
          <w:rFonts w:ascii="Times New Roman" w:eastAsia="Times New Roman" w:hAnsi="Times New Roman" w:cs="Times New Roman"/>
          <w:color w:val="000000"/>
          <w:szCs w:val="24"/>
          <w:lang w:val="en-US" w:eastAsia="it-IT"/>
        </w:rPr>
      </w:pPr>
    </w:p>
    <w:p w:rsidR="004E009E" w:rsidRDefault="004E009E" w:rsidP="004E009E">
      <w:pPr>
        <w:shd w:val="clear" w:color="auto" w:fill="FFFFFF"/>
        <w:spacing w:after="0" w:line="240" w:lineRule="auto"/>
        <w:rPr>
          <w:rFonts w:ascii="Times New Roman" w:eastAsia="Times New Roman" w:hAnsi="Times New Roman" w:cs="Times New Roman"/>
          <w:color w:val="000000"/>
          <w:szCs w:val="24"/>
          <w:lang w:eastAsia="it-IT"/>
        </w:rPr>
      </w:pPr>
      <w:r w:rsidRPr="002D6BD5">
        <w:rPr>
          <w:rFonts w:ascii="Times New Roman" w:eastAsia="Times New Roman" w:hAnsi="Times New Roman" w:cs="Times New Roman"/>
          <w:color w:val="000000"/>
          <w:szCs w:val="24"/>
          <w:lang w:val="en-US" w:eastAsia="it-IT"/>
        </w:rPr>
        <w:t xml:space="preserve">Ore 16.30 – </w:t>
      </w:r>
      <w:r w:rsidRPr="002D6BD5">
        <w:rPr>
          <w:rFonts w:ascii="Times New Roman" w:eastAsia="Times New Roman" w:hAnsi="Times New Roman" w:cs="Times New Roman"/>
          <w:color w:val="000000"/>
          <w:szCs w:val="24"/>
          <w:lang w:eastAsia="it-IT"/>
        </w:rPr>
        <w:t xml:space="preserve">Presiede: </w:t>
      </w:r>
      <w:r>
        <w:rPr>
          <w:rFonts w:ascii="Times New Roman" w:eastAsia="Times New Roman" w:hAnsi="Times New Roman" w:cs="Times New Roman"/>
          <w:color w:val="000000"/>
          <w:szCs w:val="24"/>
          <w:lang w:eastAsia="it-IT"/>
        </w:rPr>
        <w:t>Simona Negruzzo</w:t>
      </w:r>
      <w:r w:rsidRPr="00A93B97">
        <w:rPr>
          <w:rFonts w:ascii="Times New Roman" w:eastAsia="Times New Roman" w:hAnsi="Times New Roman" w:cs="Times New Roman"/>
          <w:color w:val="000000"/>
          <w:szCs w:val="24"/>
          <w:lang w:eastAsia="it-IT"/>
        </w:rPr>
        <w:t>,</w:t>
      </w:r>
      <w:r w:rsidRPr="00C6293E">
        <w:rPr>
          <w:rFonts w:ascii="Times New Roman" w:eastAsia="Times New Roman" w:hAnsi="Times New Roman" w:cs="Times New Roman"/>
          <w:color w:val="000000"/>
          <w:szCs w:val="24"/>
          <w:lang w:eastAsia="it-IT"/>
        </w:rPr>
        <w:t xml:space="preserve"> Univ</w:t>
      </w:r>
      <w:r>
        <w:rPr>
          <w:rFonts w:ascii="Times New Roman" w:eastAsia="Times New Roman" w:hAnsi="Times New Roman" w:cs="Times New Roman"/>
          <w:color w:val="000000"/>
          <w:szCs w:val="24"/>
          <w:lang w:eastAsia="it-IT"/>
        </w:rPr>
        <w:t>ersità di Pavia</w:t>
      </w:r>
      <w:r w:rsidRPr="00C6293E">
        <w:rPr>
          <w:rFonts w:ascii="Times New Roman" w:eastAsia="Times New Roman" w:hAnsi="Times New Roman" w:cs="Times New Roman"/>
          <w:color w:val="000000"/>
          <w:szCs w:val="24"/>
          <w:lang w:eastAsia="it-IT"/>
        </w:rPr>
        <w:t xml:space="preserve"> </w:t>
      </w:r>
    </w:p>
    <w:p w:rsidR="00C12317" w:rsidRPr="004E009E" w:rsidRDefault="005E3E56" w:rsidP="004E009E">
      <w:pPr>
        <w:shd w:val="clear" w:color="auto" w:fill="FFFFFF"/>
        <w:spacing w:after="0" w:line="240" w:lineRule="auto"/>
        <w:rPr>
          <w:rFonts w:ascii="Times New Roman" w:eastAsia="Times New Roman" w:hAnsi="Times New Roman" w:cs="Times New Roman"/>
          <w:color w:val="000000"/>
          <w:szCs w:val="24"/>
          <w:lang w:val="en-US" w:eastAsia="it-IT"/>
        </w:rPr>
      </w:pPr>
      <w:r>
        <w:rPr>
          <w:rFonts w:ascii="Times New Roman" w:eastAsia="Times New Roman" w:hAnsi="Times New Roman" w:cs="Times New Roman"/>
          <w:color w:val="000000"/>
          <w:szCs w:val="24"/>
          <w:lang w:eastAsia="it-IT"/>
        </w:rPr>
        <w:br/>
      </w:r>
      <w:r w:rsidR="00A268A2">
        <w:rPr>
          <w:rFonts w:ascii="Times New Roman" w:eastAsia="Times New Roman" w:hAnsi="Times New Roman" w:cs="Times New Roman"/>
          <w:szCs w:val="24"/>
          <w:lang w:val="en-US" w:eastAsia="it-IT"/>
        </w:rPr>
        <w:t xml:space="preserve">Manuel </w:t>
      </w:r>
      <w:r w:rsidR="002C10EA">
        <w:rPr>
          <w:rFonts w:ascii="Times New Roman" w:eastAsia="Times New Roman" w:hAnsi="Times New Roman" w:cs="Times New Roman"/>
          <w:szCs w:val="24"/>
          <w:lang w:val="en-US" w:eastAsia="it-IT"/>
        </w:rPr>
        <w:t>Kn</w:t>
      </w:r>
      <w:r w:rsidR="00A268A2">
        <w:rPr>
          <w:rFonts w:ascii="Times New Roman" w:eastAsia="Times New Roman" w:hAnsi="Times New Roman" w:cs="Times New Roman"/>
          <w:szCs w:val="24"/>
          <w:lang w:val="en-US" w:eastAsia="it-IT"/>
        </w:rPr>
        <w:t xml:space="preserve">app, </w:t>
      </w:r>
      <w:r w:rsidR="002C10EA">
        <w:rPr>
          <w:rFonts w:ascii="Times New Roman" w:eastAsia="Times New Roman" w:hAnsi="Times New Roman" w:cs="Times New Roman"/>
          <w:szCs w:val="24"/>
          <w:lang w:val="en-US" w:eastAsia="it-IT"/>
        </w:rPr>
        <w:t>C</w:t>
      </w:r>
      <w:r w:rsidR="002C10EA" w:rsidRPr="002C10EA">
        <w:rPr>
          <w:rFonts w:ascii="Times New Roman" w:eastAsia="Times New Roman" w:hAnsi="Times New Roman" w:cs="Times New Roman"/>
          <w:szCs w:val="24"/>
          <w:lang w:val="en-US" w:eastAsia="it-IT"/>
        </w:rPr>
        <w:t>o-</w:t>
      </w:r>
      <w:r w:rsidR="002C10EA">
        <w:rPr>
          <w:rFonts w:ascii="Times New Roman" w:eastAsia="Times New Roman" w:hAnsi="Times New Roman" w:cs="Times New Roman"/>
          <w:szCs w:val="24"/>
          <w:lang w:val="en-US" w:eastAsia="it-IT"/>
        </w:rPr>
        <w:t>C</w:t>
      </w:r>
      <w:r w:rsidR="002C10EA" w:rsidRPr="002C10EA">
        <w:rPr>
          <w:rFonts w:ascii="Times New Roman" w:eastAsia="Times New Roman" w:hAnsi="Times New Roman" w:cs="Times New Roman"/>
          <w:szCs w:val="24"/>
          <w:lang w:val="en-US" w:eastAsia="it-IT"/>
        </w:rPr>
        <w:t>hair of Europa-Union Berlin</w:t>
      </w:r>
      <w:r w:rsidR="002C10EA">
        <w:rPr>
          <w:rFonts w:ascii="Times New Roman" w:eastAsia="Times New Roman" w:hAnsi="Times New Roman" w:cs="Times New Roman"/>
          <w:szCs w:val="24"/>
          <w:lang w:val="en-US" w:eastAsia="it-IT"/>
        </w:rPr>
        <w:t xml:space="preserve">, </w:t>
      </w:r>
      <w:r w:rsidR="002C10EA" w:rsidRPr="002C10EA">
        <w:rPr>
          <w:rFonts w:ascii="Times New Roman" w:eastAsia="Times New Roman" w:hAnsi="Times New Roman" w:cs="Times New Roman"/>
          <w:szCs w:val="24"/>
          <w:lang w:val="en-US" w:eastAsia="it-IT"/>
        </w:rPr>
        <w:t>Director of Studies at the European Academy Berlin</w:t>
      </w:r>
    </w:p>
    <w:p w:rsidR="0094311A" w:rsidRDefault="0094311A" w:rsidP="0094311A">
      <w:pPr>
        <w:shd w:val="clear" w:color="auto" w:fill="FFFFFF"/>
        <w:spacing w:line="240" w:lineRule="auto"/>
        <w:jc w:val="left"/>
        <w:rPr>
          <w:rFonts w:ascii="Times New Roman" w:eastAsia="Times New Roman" w:hAnsi="Times New Roman" w:cs="Times New Roman"/>
          <w:i/>
          <w:color w:val="000000"/>
          <w:szCs w:val="24"/>
          <w:lang w:val="de-DE" w:eastAsia="it-IT"/>
        </w:rPr>
      </w:pPr>
      <w:proofErr w:type="spellStart"/>
      <w:r w:rsidRPr="0094311A">
        <w:rPr>
          <w:rFonts w:ascii="Times New Roman" w:eastAsia="Times New Roman" w:hAnsi="Times New Roman" w:cs="Times New Roman"/>
          <w:i/>
          <w:color w:val="000000"/>
          <w:szCs w:val="24"/>
          <w:lang w:val="de-DE" w:eastAsia="it-IT"/>
        </w:rPr>
        <w:t>Between</w:t>
      </w:r>
      <w:proofErr w:type="spellEnd"/>
      <w:r w:rsidRPr="0094311A">
        <w:rPr>
          <w:rFonts w:ascii="Times New Roman" w:eastAsia="Times New Roman" w:hAnsi="Times New Roman" w:cs="Times New Roman"/>
          <w:i/>
          <w:color w:val="000000"/>
          <w:szCs w:val="24"/>
          <w:lang w:val="de-DE" w:eastAsia="it-IT"/>
        </w:rPr>
        <w:t xml:space="preserve"> Movement, Education and Research: The </w:t>
      </w:r>
      <w:proofErr w:type="spellStart"/>
      <w:r w:rsidRPr="0094311A">
        <w:rPr>
          <w:rFonts w:ascii="Times New Roman" w:eastAsia="Times New Roman" w:hAnsi="Times New Roman" w:cs="Times New Roman"/>
          <w:i/>
          <w:color w:val="000000"/>
          <w:szCs w:val="24"/>
          <w:lang w:val="de-DE" w:eastAsia="it-IT"/>
        </w:rPr>
        <w:t>Founding</w:t>
      </w:r>
      <w:proofErr w:type="spellEnd"/>
      <w:r w:rsidRPr="0094311A">
        <w:rPr>
          <w:rFonts w:ascii="Times New Roman" w:eastAsia="Times New Roman" w:hAnsi="Times New Roman" w:cs="Times New Roman"/>
          <w:i/>
          <w:color w:val="000000"/>
          <w:szCs w:val="24"/>
          <w:lang w:val="de-DE" w:eastAsia="it-IT"/>
        </w:rPr>
        <w:t xml:space="preserve"> </w:t>
      </w:r>
      <w:proofErr w:type="spellStart"/>
      <w:r w:rsidRPr="0094311A">
        <w:rPr>
          <w:rFonts w:ascii="Times New Roman" w:eastAsia="Times New Roman" w:hAnsi="Times New Roman" w:cs="Times New Roman"/>
          <w:i/>
          <w:color w:val="000000"/>
          <w:szCs w:val="24"/>
          <w:lang w:val="de-DE" w:eastAsia="it-IT"/>
        </w:rPr>
        <w:t>of</w:t>
      </w:r>
      <w:proofErr w:type="spellEnd"/>
      <w:r w:rsidRPr="0094311A">
        <w:rPr>
          <w:rFonts w:ascii="Times New Roman" w:eastAsia="Times New Roman" w:hAnsi="Times New Roman" w:cs="Times New Roman"/>
          <w:i/>
          <w:color w:val="000000"/>
          <w:szCs w:val="24"/>
          <w:lang w:val="de-DE" w:eastAsia="it-IT"/>
        </w:rPr>
        <w:t xml:space="preserve"> </w:t>
      </w:r>
      <w:proofErr w:type="spellStart"/>
      <w:r w:rsidRPr="0094311A">
        <w:rPr>
          <w:rFonts w:ascii="Times New Roman" w:eastAsia="Times New Roman" w:hAnsi="Times New Roman" w:cs="Times New Roman"/>
          <w:i/>
          <w:color w:val="000000"/>
          <w:szCs w:val="24"/>
          <w:lang w:val="de-DE" w:eastAsia="it-IT"/>
        </w:rPr>
        <w:t>the</w:t>
      </w:r>
      <w:proofErr w:type="spellEnd"/>
      <w:r w:rsidRPr="0094311A">
        <w:rPr>
          <w:rFonts w:ascii="Times New Roman" w:eastAsia="Times New Roman" w:hAnsi="Times New Roman" w:cs="Times New Roman"/>
          <w:i/>
          <w:color w:val="000000"/>
          <w:szCs w:val="24"/>
          <w:lang w:val="de-DE" w:eastAsia="it-IT"/>
        </w:rPr>
        <w:t xml:space="preserve"> Institut für Europäische Politik in 1959</w:t>
      </w:r>
      <w:r w:rsidR="00A268A2">
        <w:rPr>
          <w:rFonts w:ascii="Times New Roman" w:eastAsia="Times New Roman" w:hAnsi="Times New Roman" w:cs="Times New Roman"/>
          <w:i/>
          <w:color w:val="000000"/>
          <w:szCs w:val="24"/>
          <w:lang w:val="de-DE" w:eastAsia="it-IT"/>
        </w:rPr>
        <w:t xml:space="preserve"> </w:t>
      </w:r>
    </w:p>
    <w:p w:rsidR="002E1D66" w:rsidRPr="00A14AED" w:rsidRDefault="005A75C9" w:rsidP="0094311A">
      <w:pPr>
        <w:shd w:val="clear" w:color="auto" w:fill="FFFFFF"/>
        <w:spacing w:line="240" w:lineRule="auto"/>
        <w:jc w:val="left"/>
        <w:rPr>
          <w:rFonts w:ascii="Times New Roman" w:eastAsia="Times New Roman" w:hAnsi="Times New Roman" w:cs="Times New Roman"/>
          <w:i/>
          <w:color w:val="000000"/>
          <w:szCs w:val="24"/>
          <w:lang w:val="fr-FR" w:eastAsia="it-IT"/>
        </w:rPr>
      </w:pPr>
      <w:r w:rsidRPr="00CE2177">
        <w:rPr>
          <w:rFonts w:ascii="Times New Roman" w:eastAsia="Times New Roman" w:hAnsi="Times New Roman" w:cs="Times New Roman"/>
          <w:iCs/>
          <w:color w:val="000000"/>
          <w:szCs w:val="24"/>
          <w:lang w:val="de-DE" w:eastAsia="it-IT"/>
        </w:rPr>
        <w:t xml:space="preserve">Frédéric </w:t>
      </w:r>
      <w:proofErr w:type="spellStart"/>
      <w:r w:rsidRPr="00CE2177">
        <w:rPr>
          <w:rFonts w:ascii="Times New Roman" w:eastAsia="Times New Roman" w:hAnsi="Times New Roman" w:cs="Times New Roman"/>
          <w:iCs/>
          <w:color w:val="000000"/>
          <w:szCs w:val="24"/>
          <w:lang w:val="de-DE" w:eastAsia="it-IT"/>
        </w:rPr>
        <w:t>Lépine</w:t>
      </w:r>
      <w:proofErr w:type="spellEnd"/>
      <w:r w:rsidR="0013679B" w:rsidRPr="0013679B">
        <w:rPr>
          <w:rFonts w:ascii="Times New Roman" w:eastAsia="Times New Roman" w:hAnsi="Times New Roman" w:cs="Times New Roman"/>
          <w:szCs w:val="24"/>
          <w:lang w:val="en-US" w:eastAsia="it-IT"/>
        </w:rPr>
        <w:t xml:space="preserve">, Directeur </w:t>
      </w:r>
      <w:proofErr w:type="spellStart"/>
      <w:r w:rsidR="0013679B" w:rsidRPr="0013679B">
        <w:rPr>
          <w:rFonts w:ascii="Times New Roman" w:eastAsia="Times New Roman" w:hAnsi="Times New Roman" w:cs="Times New Roman"/>
          <w:szCs w:val="24"/>
          <w:lang w:val="en-US" w:eastAsia="it-IT"/>
        </w:rPr>
        <w:t>général</w:t>
      </w:r>
      <w:proofErr w:type="spellEnd"/>
      <w:r w:rsidR="0013679B" w:rsidRPr="0013679B">
        <w:rPr>
          <w:rFonts w:ascii="Times New Roman" w:eastAsia="Times New Roman" w:hAnsi="Times New Roman" w:cs="Times New Roman"/>
          <w:szCs w:val="24"/>
          <w:lang w:val="en-US" w:eastAsia="it-IT"/>
        </w:rPr>
        <w:t xml:space="preserve"> adjoint du Centre international de formation </w:t>
      </w:r>
      <w:proofErr w:type="spellStart"/>
      <w:r w:rsidR="0013679B" w:rsidRPr="0013679B">
        <w:rPr>
          <w:rFonts w:ascii="Times New Roman" w:eastAsia="Times New Roman" w:hAnsi="Times New Roman" w:cs="Times New Roman"/>
          <w:szCs w:val="24"/>
          <w:lang w:val="en-US" w:eastAsia="it-IT"/>
        </w:rPr>
        <w:t>européenne</w:t>
      </w:r>
      <w:proofErr w:type="spellEnd"/>
      <w:r w:rsidR="0094311A">
        <w:rPr>
          <w:rFonts w:ascii="Times New Roman" w:eastAsia="Times New Roman" w:hAnsi="Times New Roman" w:cs="Times New Roman"/>
          <w:i/>
          <w:color w:val="000000"/>
          <w:szCs w:val="24"/>
          <w:lang w:val="de-DE" w:eastAsia="it-IT"/>
        </w:rPr>
        <w:br/>
      </w:r>
      <w:r w:rsidR="00A6242A" w:rsidRPr="00CE7C7F">
        <w:rPr>
          <w:rFonts w:ascii="Times New Roman" w:eastAsia="Times New Roman" w:hAnsi="Times New Roman" w:cs="Times New Roman"/>
          <w:i/>
          <w:color w:val="000000"/>
          <w:szCs w:val="24"/>
          <w:lang w:val="fr-FR" w:eastAsia="it-IT"/>
        </w:rPr>
        <w:t>Alexandre Marc, le</w:t>
      </w:r>
      <w:r w:rsidR="00A93B97" w:rsidRPr="00CE7C7F">
        <w:rPr>
          <w:rFonts w:ascii="Times New Roman" w:eastAsia="Times New Roman" w:hAnsi="Times New Roman" w:cs="Times New Roman"/>
          <w:i/>
          <w:color w:val="000000"/>
          <w:szCs w:val="24"/>
          <w:lang w:val="fr-FR" w:eastAsia="it-IT"/>
        </w:rPr>
        <w:t xml:space="preserve"> Centre international de formation européenne</w:t>
      </w:r>
      <w:r w:rsidR="00A6242A" w:rsidRPr="00CE7C7F">
        <w:rPr>
          <w:rFonts w:ascii="Times New Roman" w:eastAsia="Times New Roman" w:hAnsi="Times New Roman" w:cs="Times New Roman"/>
          <w:i/>
          <w:color w:val="000000"/>
          <w:szCs w:val="24"/>
          <w:lang w:val="fr-FR" w:eastAsia="it-IT"/>
        </w:rPr>
        <w:t xml:space="preserve"> </w:t>
      </w:r>
      <w:r w:rsidR="00742352" w:rsidRPr="00CE7C7F">
        <w:rPr>
          <w:rFonts w:ascii="Times New Roman" w:eastAsia="Times New Roman" w:hAnsi="Times New Roman" w:cs="Times New Roman"/>
          <w:i/>
          <w:color w:val="000000"/>
          <w:szCs w:val="24"/>
          <w:lang w:val="fr-FR" w:eastAsia="it-IT"/>
        </w:rPr>
        <w:t xml:space="preserve">(1954) </w:t>
      </w:r>
      <w:r w:rsidR="00A6242A" w:rsidRPr="00CE7C7F">
        <w:rPr>
          <w:rFonts w:ascii="Times New Roman" w:eastAsia="Times New Roman" w:hAnsi="Times New Roman" w:cs="Times New Roman"/>
          <w:i/>
          <w:color w:val="000000"/>
          <w:szCs w:val="24"/>
          <w:lang w:val="fr-FR" w:eastAsia="it-IT"/>
        </w:rPr>
        <w:t xml:space="preserve">et le Collège d’Études fédéralistes (Aoste) </w:t>
      </w:r>
      <w:r w:rsidR="0094311A">
        <w:rPr>
          <w:rFonts w:ascii="Times New Roman" w:eastAsia="Times New Roman" w:hAnsi="Times New Roman" w:cs="Times New Roman"/>
          <w:i/>
          <w:color w:val="000000"/>
          <w:szCs w:val="24"/>
          <w:lang w:val="fr-FR" w:eastAsia="it-IT"/>
        </w:rPr>
        <w:br/>
      </w:r>
      <w:r w:rsidR="0094311A">
        <w:rPr>
          <w:rFonts w:ascii="Times New Roman" w:eastAsia="Times New Roman" w:hAnsi="Times New Roman" w:cs="Times New Roman"/>
          <w:i/>
          <w:color w:val="000000"/>
          <w:szCs w:val="24"/>
          <w:lang w:val="fr-FR" w:eastAsia="it-IT"/>
        </w:rPr>
        <w:br/>
      </w:r>
      <w:r w:rsidR="00127DB4" w:rsidRPr="0094311A">
        <w:rPr>
          <w:rFonts w:ascii="Times New Roman" w:hAnsi="Times New Roman" w:cs="Times New Roman"/>
          <w:color w:val="000000"/>
          <w:lang w:val="fr-FR"/>
        </w:rPr>
        <w:t xml:space="preserve">Étienne Deschamps, </w:t>
      </w:r>
      <w:r w:rsidR="00DE3A30" w:rsidRPr="0094311A">
        <w:rPr>
          <w:rFonts w:ascii="Times New Roman" w:hAnsi="Times New Roman" w:cs="Times New Roman"/>
          <w:color w:val="242424"/>
          <w:bdr w:val="none" w:sz="0" w:space="0" w:color="auto" w:frame="1"/>
        </w:rPr>
        <w:t>Archivi storici del Parlamento europeo, Lussemburgo</w:t>
      </w:r>
      <w:r w:rsidR="0094311A">
        <w:rPr>
          <w:rFonts w:ascii="Times New Roman" w:eastAsia="Times New Roman" w:hAnsi="Times New Roman" w:cs="Times New Roman"/>
          <w:i/>
          <w:color w:val="000000"/>
          <w:szCs w:val="24"/>
          <w:lang w:val="fr-FR" w:eastAsia="it-IT"/>
        </w:rPr>
        <w:br/>
      </w:r>
      <w:r w:rsidR="0064130D" w:rsidRPr="0064130D">
        <w:rPr>
          <w:rFonts w:ascii="Times New Roman" w:hAnsi="Times New Roman" w:cs="Times New Roman"/>
          <w:i/>
          <w:iCs/>
          <w:color w:val="242424"/>
          <w:szCs w:val="24"/>
          <w:bdr w:val="none" w:sz="0" w:space="0" w:color="auto" w:frame="1"/>
          <w:shd w:val="clear" w:color="auto" w:fill="FFFFFF"/>
          <w:lang w:val="fr-BE"/>
        </w:rPr>
        <w:t xml:space="preserve">Un </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progetto</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europeo</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L'</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Università</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internazionale</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xml:space="preserve"> di </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scienze</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comparate</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xml:space="preserve"> di </w:t>
      </w:r>
      <w:proofErr w:type="spellStart"/>
      <w:r w:rsidR="0064130D" w:rsidRPr="0064130D">
        <w:rPr>
          <w:rFonts w:ascii="Times New Roman" w:hAnsi="Times New Roman" w:cs="Times New Roman"/>
          <w:i/>
          <w:iCs/>
          <w:color w:val="242424"/>
          <w:szCs w:val="24"/>
          <w:bdr w:val="none" w:sz="0" w:space="0" w:color="auto" w:frame="1"/>
          <w:shd w:val="clear" w:color="auto" w:fill="FFFFFF"/>
          <w:lang w:val="fr-BE"/>
        </w:rPr>
        <w:t>Lussemburgo</w:t>
      </w:r>
      <w:proofErr w:type="spellEnd"/>
      <w:r w:rsidR="0064130D" w:rsidRPr="0064130D">
        <w:rPr>
          <w:rFonts w:ascii="Times New Roman" w:hAnsi="Times New Roman" w:cs="Times New Roman"/>
          <w:i/>
          <w:iCs/>
          <w:color w:val="242424"/>
          <w:szCs w:val="24"/>
          <w:bdr w:val="none" w:sz="0" w:space="0" w:color="auto" w:frame="1"/>
          <w:shd w:val="clear" w:color="auto" w:fill="FFFFFF"/>
          <w:lang w:val="fr-BE"/>
        </w:rPr>
        <w:t xml:space="preserve"> (1957-1964)</w:t>
      </w:r>
    </w:p>
    <w:p w:rsidR="00011077" w:rsidRPr="00863BFD" w:rsidRDefault="00011077" w:rsidP="002E1D66">
      <w:pPr>
        <w:spacing w:after="0" w:line="240" w:lineRule="auto"/>
        <w:rPr>
          <w:rFonts w:ascii="Times New Roman" w:hAnsi="Times New Roman" w:cs="Times New Roman"/>
          <w:bCs/>
          <w:i/>
          <w:szCs w:val="24"/>
          <w:lang w:val="fr-FR"/>
        </w:rPr>
      </w:pPr>
    </w:p>
    <w:p w:rsidR="000F128F" w:rsidRPr="00863BFD" w:rsidRDefault="000F128F" w:rsidP="00355D4A">
      <w:pPr>
        <w:spacing w:after="0" w:line="240" w:lineRule="auto"/>
        <w:rPr>
          <w:rFonts w:ascii="Times New Roman" w:hAnsi="Times New Roman" w:cs="Times New Roman"/>
          <w:bCs/>
          <w:i/>
          <w:szCs w:val="24"/>
          <w:lang w:val="fr-FR"/>
        </w:rPr>
      </w:pPr>
    </w:p>
    <w:p w:rsidR="00D046DB" w:rsidRPr="00D046DB" w:rsidRDefault="00C815AA" w:rsidP="00D046DB">
      <w:pPr>
        <w:spacing w:after="0" w:line="240" w:lineRule="auto"/>
        <w:jc w:val="center"/>
        <w:rPr>
          <w:rFonts w:ascii="Times New Roman" w:hAnsi="Times New Roman" w:cs="Times New Roman"/>
          <w:b/>
          <w:bCs/>
          <w:szCs w:val="24"/>
        </w:rPr>
      </w:pPr>
      <w:r>
        <w:rPr>
          <w:rFonts w:ascii="Times New Roman" w:hAnsi="Times New Roman" w:cs="Times New Roman"/>
          <w:b/>
          <w:bCs/>
          <w:szCs w:val="24"/>
        </w:rPr>
        <w:t>9</w:t>
      </w:r>
      <w:r w:rsidR="00F018A0">
        <w:rPr>
          <w:rFonts w:ascii="Times New Roman" w:hAnsi="Times New Roman" w:cs="Times New Roman"/>
          <w:b/>
          <w:bCs/>
          <w:szCs w:val="24"/>
        </w:rPr>
        <w:t xml:space="preserve"> ottobre 2026</w:t>
      </w:r>
    </w:p>
    <w:p w:rsidR="00D046DB" w:rsidRDefault="00D046DB" w:rsidP="00D046DB">
      <w:pPr>
        <w:spacing w:after="0" w:line="240" w:lineRule="auto"/>
        <w:jc w:val="center"/>
        <w:rPr>
          <w:rFonts w:ascii="Times New Roman" w:hAnsi="Times New Roman" w:cs="Times New Roman"/>
          <w:b/>
          <w:bCs/>
          <w:color w:val="FF0000"/>
          <w:szCs w:val="24"/>
        </w:rPr>
      </w:pPr>
    </w:p>
    <w:p w:rsidR="00D046DB" w:rsidRPr="00D046DB" w:rsidRDefault="003F3F6F" w:rsidP="00D046DB">
      <w:pPr>
        <w:spacing w:after="0" w:line="240" w:lineRule="auto"/>
        <w:jc w:val="center"/>
        <w:rPr>
          <w:rFonts w:ascii="Times New Roman" w:hAnsi="Times New Roman" w:cs="Times New Roman"/>
          <w:b/>
          <w:bCs/>
          <w:color w:val="FF0000"/>
          <w:szCs w:val="24"/>
        </w:rPr>
      </w:pPr>
      <w:r>
        <w:rPr>
          <w:rFonts w:ascii="Times New Roman" w:hAnsi="Times New Roman" w:cs="Times New Roman"/>
          <w:b/>
          <w:bCs/>
          <w:color w:val="FF0000"/>
          <w:szCs w:val="24"/>
        </w:rPr>
        <w:t>L’Università per l’Europa</w:t>
      </w:r>
    </w:p>
    <w:p w:rsidR="00D046DB" w:rsidRDefault="00D046DB" w:rsidP="000F128F">
      <w:pPr>
        <w:spacing w:after="0" w:line="240" w:lineRule="auto"/>
        <w:rPr>
          <w:rFonts w:ascii="Times New Roman" w:eastAsia="Times New Roman" w:hAnsi="Times New Roman" w:cs="Times New Roman"/>
          <w:color w:val="000000"/>
          <w:szCs w:val="24"/>
          <w:lang w:eastAsia="it-IT"/>
        </w:rPr>
      </w:pPr>
    </w:p>
    <w:p w:rsidR="000F128F" w:rsidRDefault="00011077" w:rsidP="007F357E">
      <w:pPr>
        <w:tabs>
          <w:tab w:val="left" w:pos="1880"/>
        </w:tabs>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Ore 9</w:t>
      </w:r>
      <w:r w:rsidR="00D32E9F">
        <w:rPr>
          <w:rFonts w:ascii="Times New Roman" w:eastAsia="Times New Roman" w:hAnsi="Times New Roman" w:cs="Times New Roman"/>
          <w:color w:val="000000"/>
          <w:szCs w:val="24"/>
          <w:lang w:eastAsia="it-IT"/>
        </w:rPr>
        <w:t>.</w:t>
      </w:r>
      <w:r>
        <w:rPr>
          <w:rFonts w:ascii="Times New Roman" w:eastAsia="Times New Roman" w:hAnsi="Times New Roman" w:cs="Times New Roman"/>
          <w:color w:val="000000"/>
          <w:szCs w:val="24"/>
          <w:lang w:eastAsia="it-IT"/>
        </w:rPr>
        <w:t xml:space="preserve">30 – </w:t>
      </w:r>
      <w:r w:rsidR="007F357E">
        <w:rPr>
          <w:rFonts w:ascii="Times New Roman" w:eastAsia="Times New Roman" w:hAnsi="Times New Roman" w:cs="Times New Roman"/>
          <w:color w:val="000000"/>
          <w:szCs w:val="24"/>
          <w:lang w:eastAsia="it-IT"/>
        </w:rPr>
        <w:t xml:space="preserve">Presiede: </w:t>
      </w:r>
      <w:r w:rsidR="004E009E" w:rsidRPr="002D6BD5">
        <w:rPr>
          <w:rFonts w:ascii="Times New Roman" w:eastAsia="Times New Roman" w:hAnsi="Times New Roman" w:cs="Times New Roman"/>
          <w:color w:val="000000"/>
          <w:szCs w:val="24"/>
          <w:lang w:val="fr-FR" w:eastAsia="it-IT"/>
        </w:rPr>
        <w:t>Sylvain</w:t>
      </w:r>
      <w:r w:rsidR="004E009E" w:rsidRPr="00CE7C7F">
        <w:rPr>
          <w:rFonts w:ascii="Times New Roman" w:eastAsia="Times New Roman" w:hAnsi="Times New Roman" w:cs="Times New Roman"/>
          <w:color w:val="000000"/>
          <w:szCs w:val="24"/>
          <w:lang w:val="fr-FR" w:eastAsia="it-IT"/>
        </w:rPr>
        <w:t xml:space="preserve"> </w:t>
      </w:r>
      <w:proofErr w:type="spellStart"/>
      <w:r w:rsidR="004E009E" w:rsidRPr="00CE7C7F">
        <w:rPr>
          <w:rFonts w:ascii="Times New Roman" w:eastAsia="Times New Roman" w:hAnsi="Times New Roman" w:cs="Times New Roman"/>
          <w:color w:val="000000"/>
          <w:szCs w:val="24"/>
          <w:lang w:val="fr-FR" w:eastAsia="it-IT"/>
        </w:rPr>
        <w:t>Schirmann</w:t>
      </w:r>
      <w:proofErr w:type="spellEnd"/>
      <w:r w:rsidR="004E009E" w:rsidRPr="00CE7C7F">
        <w:rPr>
          <w:rFonts w:ascii="Times New Roman" w:eastAsia="Times New Roman" w:hAnsi="Times New Roman" w:cs="Times New Roman"/>
          <w:color w:val="000000"/>
          <w:szCs w:val="24"/>
          <w:lang w:val="fr-FR" w:eastAsia="it-IT"/>
        </w:rPr>
        <w:t>, Université de Strasbourg</w:t>
      </w:r>
    </w:p>
    <w:p w:rsidR="00810267" w:rsidRPr="00A70773" w:rsidRDefault="00810267" w:rsidP="00810267">
      <w:pPr>
        <w:spacing w:after="0" w:line="240" w:lineRule="auto"/>
        <w:jc w:val="left"/>
        <w:rPr>
          <w:rFonts w:ascii="Times New Roman" w:eastAsia="Times New Roman" w:hAnsi="Times New Roman" w:cs="Times New Roman"/>
          <w:color w:val="000000"/>
          <w:szCs w:val="24"/>
          <w:lang w:eastAsia="it-IT"/>
        </w:rPr>
      </w:pPr>
    </w:p>
    <w:p w:rsidR="000F128F" w:rsidRPr="00C12317" w:rsidRDefault="000F128F" w:rsidP="000F128F">
      <w:pPr>
        <w:shd w:val="clear" w:color="auto" w:fill="FFFFFF"/>
        <w:spacing w:after="0" w:line="240" w:lineRule="auto"/>
        <w:rPr>
          <w:rFonts w:ascii="Times New Roman" w:eastAsia="Times New Roman" w:hAnsi="Times New Roman" w:cs="Times New Roman"/>
          <w:color w:val="000000"/>
          <w:szCs w:val="24"/>
          <w:lang w:val="en-US" w:eastAsia="it-IT"/>
        </w:rPr>
      </w:pPr>
      <w:r w:rsidRPr="00C12317">
        <w:rPr>
          <w:rFonts w:ascii="Times New Roman" w:eastAsia="Times New Roman" w:hAnsi="Times New Roman" w:cs="Times New Roman"/>
          <w:color w:val="000000"/>
          <w:szCs w:val="24"/>
          <w:lang w:val="en-US" w:eastAsia="it-IT"/>
        </w:rPr>
        <w:t>Jean-Marie Palayret, H</w:t>
      </w:r>
      <w:r w:rsidR="00C12317" w:rsidRPr="00C12317">
        <w:rPr>
          <w:rFonts w:ascii="Times New Roman" w:eastAsia="Times New Roman" w:hAnsi="Times New Roman" w:cs="Times New Roman"/>
          <w:color w:val="000000"/>
          <w:szCs w:val="24"/>
          <w:lang w:val="en-US" w:eastAsia="it-IT"/>
        </w:rPr>
        <w:t>istorical</w:t>
      </w:r>
      <w:r w:rsidR="00C12317">
        <w:rPr>
          <w:rFonts w:ascii="Times New Roman" w:eastAsia="Times New Roman" w:hAnsi="Times New Roman" w:cs="Times New Roman"/>
          <w:color w:val="000000"/>
          <w:szCs w:val="24"/>
          <w:lang w:val="en-US" w:eastAsia="it-IT"/>
        </w:rPr>
        <w:t xml:space="preserve"> Archives of the European Union</w:t>
      </w:r>
      <w:r w:rsidR="00C12317" w:rsidRPr="00C12317">
        <w:rPr>
          <w:rFonts w:ascii="Times New Roman" w:eastAsia="Times New Roman" w:hAnsi="Times New Roman" w:cs="Times New Roman"/>
          <w:color w:val="000000"/>
          <w:szCs w:val="24"/>
          <w:lang w:val="en-US" w:eastAsia="it-IT"/>
        </w:rPr>
        <w:t>, Firenze</w:t>
      </w:r>
    </w:p>
    <w:p w:rsidR="000F128F" w:rsidRDefault="00AC24D2" w:rsidP="000F128F">
      <w:pPr>
        <w:shd w:val="clear" w:color="auto" w:fill="FFFFFF"/>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Gli istituti universitari</w:t>
      </w:r>
      <w:r w:rsidR="00C6293E">
        <w:rPr>
          <w:rFonts w:ascii="Times New Roman" w:eastAsia="Times New Roman" w:hAnsi="Times New Roman" w:cs="Times New Roman"/>
          <w:i/>
          <w:color w:val="000000"/>
          <w:szCs w:val="24"/>
          <w:lang w:eastAsia="it-IT"/>
        </w:rPr>
        <w:t xml:space="preserve"> europei</w:t>
      </w:r>
      <w:r>
        <w:rPr>
          <w:rFonts w:ascii="Times New Roman" w:eastAsia="Times New Roman" w:hAnsi="Times New Roman" w:cs="Times New Roman"/>
          <w:i/>
          <w:color w:val="000000"/>
          <w:szCs w:val="24"/>
          <w:lang w:eastAsia="it-IT"/>
        </w:rPr>
        <w:t xml:space="preserve"> di </w:t>
      </w:r>
      <w:r w:rsidR="00D046DB">
        <w:rPr>
          <w:rFonts w:ascii="Times New Roman" w:eastAsia="Times New Roman" w:hAnsi="Times New Roman" w:cs="Times New Roman"/>
          <w:i/>
          <w:color w:val="000000"/>
          <w:szCs w:val="24"/>
          <w:lang w:eastAsia="it-IT"/>
        </w:rPr>
        <w:t>Firenze</w:t>
      </w:r>
      <w:r w:rsidR="00C6293E">
        <w:rPr>
          <w:rFonts w:ascii="Times New Roman" w:eastAsia="Times New Roman" w:hAnsi="Times New Roman" w:cs="Times New Roman"/>
          <w:i/>
          <w:color w:val="000000"/>
          <w:szCs w:val="24"/>
          <w:lang w:eastAsia="it-IT"/>
        </w:rPr>
        <w:t xml:space="preserve"> e </w:t>
      </w:r>
      <w:proofErr w:type="spellStart"/>
      <w:r w:rsidR="00C6293E">
        <w:rPr>
          <w:rFonts w:ascii="Times New Roman" w:eastAsia="Times New Roman" w:hAnsi="Times New Roman" w:cs="Times New Roman"/>
          <w:i/>
          <w:color w:val="000000"/>
          <w:szCs w:val="24"/>
          <w:lang w:eastAsia="it-IT"/>
        </w:rPr>
        <w:t>Natolin</w:t>
      </w:r>
      <w:proofErr w:type="spellEnd"/>
    </w:p>
    <w:p w:rsidR="00D046DB" w:rsidRDefault="00D046DB" w:rsidP="000F128F">
      <w:pPr>
        <w:shd w:val="clear" w:color="auto" w:fill="FFFFFF"/>
        <w:spacing w:after="0" w:line="240" w:lineRule="auto"/>
        <w:rPr>
          <w:rFonts w:ascii="Times New Roman" w:eastAsia="Times New Roman" w:hAnsi="Times New Roman" w:cs="Times New Roman"/>
          <w:i/>
          <w:color w:val="000000"/>
          <w:szCs w:val="24"/>
          <w:lang w:eastAsia="it-IT"/>
        </w:rPr>
      </w:pPr>
    </w:p>
    <w:p w:rsidR="00011077" w:rsidRPr="00C815AA" w:rsidRDefault="00C619AE" w:rsidP="00C619AE">
      <w:pPr>
        <w:spacing w:after="0" w:line="240" w:lineRule="auto"/>
        <w:rPr>
          <w:rFonts w:ascii="Times New Roman" w:eastAsia="Times New Roman" w:hAnsi="Times New Roman" w:cs="Times New Roman"/>
          <w:color w:val="000000"/>
          <w:szCs w:val="24"/>
          <w:lang w:eastAsia="it-IT"/>
        </w:rPr>
      </w:pPr>
      <w:r w:rsidRPr="00C619AE">
        <w:rPr>
          <w:rFonts w:ascii="Times New Roman" w:eastAsia="Times New Roman" w:hAnsi="Times New Roman" w:cs="Times New Roman"/>
          <w:color w:val="000000"/>
          <w:szCs w:val="24"/>
          <w:lang w:eastAsia="it-IT"/>
        </w:rPr>
        <w:t xml:space="preserve">Michel </w:t>
      </w:r>
      <w:proofErr w:type="spellStart"/>
      <w:r w:rsidRPr="00C815AA">
        <w:rPr>
          <w:rFonts w:ascii="Times New Roman" w:eastAsia="Times New Roman" w:hAnsi="Times New Roman" w:cs="Times New Roman"/>
          <w:color w:val="000000"/>
          <w:szCs w:val="24"/>
          <w:lang w:eastAsia="it-IT"/>
        </w:rPr>
        <w:t>Mangenot</w:t>
      </w:r>
      <w:proofErr w:type="spellEnd"/>
      <w:r w:rsidRPr="00C815AA">
        <w:rPr>
          <w:rFonts w:ascii="Times New Roman" w:eastAsia="Times New Roman" w:hAnsi="Times New Roman" w:cs="Times New Roman"/>
          <w:color w:val="000000"/>
          <w:szCs w:val="24"/>
          <w:lang w:eastAsia="it-IT"/>
        </w:rPr>
        <w:t xml:space="preserve">, </w:t>
      </w:r>
      <w:r w:rsidR="009C65C7">
        <w:rPr>
          <w:rFonts w:ascii="Times New Roman" w:eastAsia="Times New Roman" w:hAnsi="Times New Roman" w:cs="Times New Roman"/>
          <w:color w:val="000000"/>
          <w:szCs w:val="24"/>
          <w:lang w:eastAsia="it-IT"/>
        </w:rPr>
        <w:t>IEE, Université Paris 8</w:t>
      </w:r>
    </w:p>
    <w:p w:rsidR="00D046DB" w:rsidRPr="00F62147" w:rsidRDefault="00864320" w:rsidP="00864320">
      <w:pPr>
        <w:spacing w:after="0" w:line="240" w:lineRule="auto"/>
        <w:rPr>
          <w:rFonts w:ascii="Times New Roman" w:eastAsia="Times New Roman" w:hAnsi="Times New Roman" w:cs="Times New Roman"/>
          <w:i/>
          <w:color w:val="000000"/>
          <w:szCs w:val="24"/>
          <w:lang w:val="en-US" w:eastAsia="it-IT"/>
        </w:rPr>
      </w:pPr>
      <w:proofErr w:type="spellStart"/>
      <w:r>
        <w:rPr>
          <w:rFonts w:ascii="Times New Roman" w:eastAsia="Times New Roman" w:hAnsi="Times New Roman" w:cs="Times New Roman"/>
          <w:i/>
          <w:color w:val="000000"/>
          <w:szCs w:val="24"/>
          <w:lang w:val="en-US" w:eastAsia="it-IT"/>
        </w:rPr>
        <w:t>L’</w:t>
      </w:r>
      <w:r w:rsidRPr="009D0D07">
        <w:rPr>
          <w:rFonts w:ascii="Times New Roman" w:eastAsia="Times New Roman" w:hAnsi="Times New Roman" w:cs="Times New Roman"/>
          <w:i/>
          <w:color w:val="000000"/>
          <w:szCs w:val="24"/>
          <w:lang w:val="en-US" w:eastAsia="it-IT"/>
        </w:rPr>
        <w:t>Insti</w:t>
      </w:r>
      <w:r>
        <w:rPr>
          <w:rFonts w:ascii="Times New Roman" w:eastAsia="Times New Roman" w:hAnsi="Times New Roman" w:cs="Times New Roman"/>
          <w:i/>
          <w:color w:val="000000"/>
          <w:szCs w:val="24"/>
          <w:lang w:val="en-US" w:eastAsia="it-IT"/>
        </w:rPr>
        <w:t>tut</w:t>
      </w:r>
      <w:proofErr w:type="spellEnd"/>
      <w:r>
        <w:rPr>
          <w:rFonts w:ascii="Times New Roman" w:eastAsia="Times New Roman" w:hAnsi="Times New Roman" w:cs="Times New Roman"/>
          <w:i/>
          <w:color w:val="000000"/>
          <w:szCs w:val="24"/>
          <w:lang w:val="en-US" w:eastAsia="it-IT"/>
        </w:rPr>
        <w:t xml:space="preserve"> </w:t>
      </w:r>
      <w:proofErr w:type="spellStart"/>
      <w:r>
        <w:rPr>
          <w:rFonts w:ascii="Times New Roman" w:eastAsia="Times New Roman" w:hAnsi="Times New Roman" w:cs="Times New Roman"/>
          <w:i/>
          <w:color w:val="000000"/>
          <w:szCs w:val="24"/>
          <w:lang w:val="en-US" w:eastAsia="it-IT"/>
        </w:rPr>
        <w:t>européen</w:t>
      </w:r>
      <w:proofErr w:type="spellEnd"/>
      <w:r>
        <w:rPr>
          <w:rFonts w:ascii="Times New Roman" w:eastAsia="Times New Roman" w:hAnsi="Times New Roman" w:cs="Times New Roman"/>
          <w:i/>
          <w:color w:val="000000"/>
          <w:szCs w:val="24"/>
          <w:lang w:val="en-US" w:eastAsia="it-IT"/>
        </w:rPr>
        <w:t xml:space="preserve"> d’Administration </w:t>
      </w:r>
      <w:proofErr w:type="spellStart"/>
      <w:r>
        <w:rPr>
          <w:rFonts w:ascii="Times New Roman" w:eastAsia="Times New Roman" w:hAnsi="Times New Roman" w:cs="Times New Roman"/>
          <w:i/>
          <w:color w:val="000000"/>
          <w:szCs w:val="24"/>
          <w:lang w:val="en-US" w:eastAsia="it-IT"/>
        </w:rPr>
        <w:t>publique</w:t>
      </w:r>
      <w:proofErr w:type="spellEnd"/>
      <w:r>
        <w:rPr>
          <w:rFonts w:ascii="Times New Roman" w:eastAsia="Times New Roman" w:hAnsi="Times New Roman" w:cs="Times New Roman"/>
          <w:i/>
          <w:color w:val="000000"/>
          <w:szCs w:val="24"/>
          <w:lang w:val="en-US" w:eastAsia="it-IT"/>
        </w:rPr>
        <w:t xml:space="preserve"> de</w:t>
      </w:r>
      <w:r w:rsidRPr="009D0D07">
        <w:rPr>
          <w:rFonts w:ascii="Times New Roman" w:eastAsia="Times New Roman" w:hAnsi="Times New Roman" w:cs="Times New Roman"/>
          <w:i/>
          <w:color w:val="000000"/>
          <w:szCs w:val="24"/>
          <w:lang w:val="en-US" w:eastAsia="it-IT"/>
        </w:rPr>
        <w:t xml:space="preserve"> Maastricht </w:t>
      </w:r>
      <w:r>
        <w:rPr>
          <w:rFonts w:ascii="Times New Roman" w:eastAsia="Times New Roman" w:hAnsi="Times New Roman" w:cs="Times New Roman"/>
          <w:i/>
          <w:color w:val="000000"/>
          <w:szCs w:val="24"/>
          <w:lang w:val="en-US" w:eastAsia="it-IT"/>
        </w:rPr>
        <w:t>(</w:t>
      </w:r>
      <w:r w:rsidRPr="009D0D07">
        <w:rPr>
          <w:rFonts w:ascii="Times New Roman" w:eastAsia="Times New Roman" w:hAnsi="Times New Roman" w:cs="Times New Roman"/>
          <w:i/>
          <w:color w:val="000000"/>
          <w:szCs w:val="24"/>
          <w:lang w:val="en-US" w:eastAsia="it-IT"/>
        </w:rPr>
        <w:t>1981</w:t>
      </w:r>
      <w:r>
        <w:rPr>
          <w:rFonts w:ascii="Times New Roman" w:eastAsia="Times New Roman" w:hAnsi="Times New Roman" w:cs="Times New Roman"/>
          <w:i/>
          <w:color w:val="000000"/>
          <w:szCs w:val="24"/>
          <w:lang w:val="en-US" w:eastAsia="it-IT"/>
        </w:rPr>
        <w:t>)</w:t>
      </w:r>
    </w:p>
    <w:p w:rsidR="00F62147" w:rsidRDefault="00F62147" w:rsidP="00D046DB">
      <w:pPr>
        <w:shd w:val="clear" w:color="auto" w:fill="FFFFFF"/>
        <w:spacing w:after="0" w:line="240" w:lineRule="auto"/>
        <w:rPr>
          <w:rFonts w:ascii="Times New Roman" w:eastAsia="Times New Roman" w:hAnsi="Times New Roman" w:cs="Times New Roman"/>
          <w:color w:val="000000"/>
          <w:szCs w:val="24"/>
          <w:lang w:eastAsia="it-IT"/>
        </w:rPr>
      </w:pPr>
    </w:p>
    <w:p w:rsidR="00D046DB" w:rsidRPr="00985FEE" w:rsidRDefault="00D046DB" w:rsidP="00D046DB">
      <w:pPr>
        <w:shd w:val="clear" w:color="auto" w:fill="FFFFFF"/>
        <w:spacing w:after="0" w:line="240" w:lineRule="auto"/>
        <w:rPr>
          <w:rFonts w:ascii="Times New Roman" w:eastAsia="Times New Roman" w:hAnsi="Times New Roman" w:cs="Times New Roman"/>
          <w:color w:val="000000"/>
          <w:szCs w:val="24"/>
          <w:lang w:eastAsia="it-IT"/>
        </w:rPr>
      </w:pPr>
      <w:r w:rsidRPr="00985FEE">
        <w:rPr>
          <w:rFonts w:ascii="Times New Roman" w:eastAsia="Times New Roman" w:hAnsi="Times New Roman" w:cs="Times New Roman"/>
          <w:color w:val="000000"/>
          <w:szCs w:val="24"/>
          <w:lang w:eastAsia="it-IT"/>
        </w:rPr>
        <w:t>Alfredo De Feo</w:t>
      </w:r>
      <w:r w:rsidR="001A721B">
        <w:rPr>
          <w:rFonts w:ascii="Times New Roman" w:eastAsia="Times New Roman" w:hAnsi="Times New Roman" w:cs="Times New Roman"/>
          <w:color w:val="000000"/>
          <w:szCs w:val="24"/>
          <w:lang w:eastAsia="it-IT"/>
        </w:rPr>
        <w:t>, Collegio europeo di Parma</w:t>
      </w:r>
    </w:p>
    <w:p w:rsidR="00CE7C7F" w:rsidRDefault="00D046DB" w:rsidP="00C6293E">
      <w:pPr>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L</w:t>
      </w:r>
      <w:r w:rsidRPr="000F128F">
        <w:rPr>
          <w:rFonts w:ascii="Times New Roman" w:eastAsia="Times New Roman" w:hAnsi="Times New Roman" w:cs="Times New Roman"/>
          <w:i/>
          <w:color w:val="000000"/>
          <w:szCs w:val="24"/>
          <w:lang w:eastAsia="it-IT"/>
        </w:rPr>
        <w:t>a Fondazione Collegio Europeo di Parma</w:t>
      </w:r>
      <w:r>
        <w:rPr>
          <w:rFonts w:ascii="Times New Roman" w:eastAsia="Times New Roman" w:hAnsi="Times New Roman" w:cs="Times New Roman"/>
          <w:i/>
          <w:color w:val="000000"/>
          <w:szCs w:val="24"/>
          <w:lang w:eastAsia="it-IT"/>
        </w:rPr>
        <w:t xml:space="preserve"> </w:t>
      </w:r>
      <w:r w:rsidR="00CF78DD">
        <w:rPr>
          <w:rFonts w:ascii="Times New Roman" w:eastAsia="Times New Roman" w:hAnsi="Times New Roman" w:cs="Times New Roman"/>
          <w:i/>
          <w:color w:val="000000"/>
          <w:szCs w:val="24"/>
          <w:lang w:eastAsia="it-IT"/>
        </w:rPr>
        <w:t>(</w:t>
      </w:r>
      <w:r>
        <w:rPr>
          <w:rFonts w:ascii="Times New Roman" w:eastAsia="Times New Roman" w:hAnsi="Times New Roman" w:cs="Times New Roman"/>
          <w:i/>
          <w:color w:val="000000"/>
          <w:szCs w:val="24"/>
          <w:lang w:eastAsia="it-IT"/>
        </w:rPr>
        <w:t>1988</w:t>
      </w:r>
      <w:r w:rsidR="00CF78DD">
        <w:rPr>
          <w:rFonts w:ascii="Times New Roman" w:eastAsia="Times New Roman" w:hAnsi="Times New Roman" w:cs="Times New Roman"/>
          <w:i/>
          <w:color w:val="000000"/>
          <w:szCs w:val="24"/>
          <w:lang w:eastAsia="it-IT"/>
        </w:rPr>
        <w:t>)</w:t>
      </w:r>
    </w:p>
    <w:p w:rsidR="002E1D66" w:rsidRPr="003F3F6F" w:rsidRDefault="002E1D66" w:rsidP="003F3F6F">
      <w:pPr>
        <w:rPr>
          <w:rFonts w:ascii="Times New Roman" w:eastAsia="Times New Roman" w:hAnsi="Times New Roman" w:cs="Times New Roman"/>
          <w:szCs w:val="24"/>
          <w:lang w:eastAsia="it-IT"/>
        </w:rPr>
      </w:pPr>
    </w:p>
    <w:p w:rsidR="003F3F6F" w:rsidRPr="002E1D66" w:rsidRDefault="003F3F6F" w:rsidP="003F3F6F">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Ore 11</w:t>
      </w:r>
      <w:r w:rsidR="00D32E9F">
        <w:rPr>
          <w:rFonts w:ascii="Times New Roman" w:eastAsia="Times New Roman" w:hAnsi="Times New Roman" w:cs="Times New Roman"/>
          <w:color w:val="000000"/>
          <w:szCs w:val="24"/>
          <w:lang w:eastAsia="it-IT"/>
        </w:rPr>
        <w:t>.</w:t>
      </w:r>
      <w:r>
        <w:rPr>
          <w:rFonts w:ascii="Times New Roman" w:eastAsia="Times New Roman" w:hAnsi="Times New Roman" w:cs="Times New Roman"/>
          <w:color w:val="000000"/>
          <w:szCs w:val="24"/>
          <w:lang w:eastAsia="it-IT"/>
        </w:rPr>
        <w:t>30 – Presiede</w:t>
      </w:r>
      <w:r w:rsidRPr="00585A6A">
        <w:rPr>
          <w:rFonts w:ascii="Times New Roman" w:eastAsia="Times New Roman" w:hAnsi="Times New Roman" w:cs="Times New Roman"/>
          <w:color w:val="000000"/>
          <w:szCs w:val="24"/>
          <w:lang w:eastAsia="it-IT"/>
        </w:rPr>
        <w:t xml:space="preserve"> </w:t>
      </w:r>
      <w:r>
        <w:rPr>
          <w:rFonts w:ascii="Times New Roman" w:eastAsia="Times New Roman" w:hAnsi="Times New Roman" w:cs="Times New Roman"/>
          <w:color w:val="000000"/>
          <w:szCs w:val="24"/>
          <w:lang w:eastAsia="it-IT"/>
        </w:rPr>
        <w:t>Maria Eleonora Guasconi, Vice Preside della Scuola di Scienze sociali</w:t>
      </w:r>
    </w:p>
    <w:p w:rsidR="003F3F6F" w:rsidRDefault="003F3F6F" w:rsidP="003F3F6F">
      <w:pPr>
        <w:spacing w:after="0" w:line="240" w:lineRule="auto"/>
        <w:rPr>
          <w:rFonts w:ascii="Times New Roman" w:hAnsi="Times New Roman" w:cs="Times New Roman"/>
          <w:bCs/>
          <w:szCs w:val="24"/>
        </w:rPr>
      </w:pPr>
    </w:p>
    <w:p w:rsidR="003F3F6F" w:rsidRPr="005A75C9" w:rsidRDefault="003F3F6F" w:rsidP="003F3F6F">
      <w:pPr>
        <w:spacing w:after="0" w:line="240" w:lineRule="auto"/>
        <w:rPr>
          <w:rFonts w:ascii="Times New Roman" w:hAnsi="Times New Roman" w:cs="Times New Roman"/>
          <w:bCs/>
          <w:szCs w:val="24"/>
        </w:rPr>
      </w:pPr>
      <w:r>
        <w:rPr>
          <w:rFonts w:ascii="Times New Roman" w:hAnsi="Times New Roman" w:cs="Times New Roman"/>
          <w:bCs/>
          <w:szCs w:val="24"/>
        </w:rPr>
        <w:t>Laura Carpaneto, Università d</w:t>
      </w:r>
      <w:r w:rsidR="0013679B">
        <w:rPr>
          <w:rFonts w:ascii="Times New Roman" w:hAnsi="Times New Roman" w:cs="Times New Roman"/>
          <w:bCs/>
          <w:szCs w:val="24"/>
        </w:rPr>
        <w:t xml:space="preserve">i Genova </w:t>
      </w:r>
    </w:p>
    <w:p w:rsidR="003F3F6F" w:rsidRPr="007E4165" w:rsidRDefault="0003682C" w:rsidP="007E4165">
      <w:pPr>
        <w:spacing w:line="240" w:lineRule="auto"/>
        <w:jc w:val="left"/>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Dalla</w:t>
      </w:r>
      <w:r w:rsidR="003F3F6F" w:rsidRPr="00A70773">
        <w:rPr>
          <w:rFonts w:ascii="Times New Roman" w:eastAsia="Times New Roman" w:hAnsi="Times New Roman" w:cs="Times New Roman"/>
          <w:i/>
          <w:color w:val="000000"/>
          <w:szCs w:val="24"/>
          <w:lang w:eastAsia="it-IT"/>
        </w:rPr>
        <w:t xml:space="preserve"> </w:t>
      </w:r>
      <w:r w:rsidR="003F3F6F">
        <w:rPr>
          <w:rFonts w:ascii="Times New Roman" w:eastAsia="Times New Roman" w:hAnsi="Times New Roman" w:cs="Times New Roman"/>
          <w:i/>
          <w:color w:val="000000"/>
          <w:szCs w:val="24"/>
          <w:lang w:eastAsia="it-IT"/>
        </w:rPr>
        <w:t>Federazione internaz</w:t>
      </w:r>
      <w:r w:rsidR="003F3F6F" w:rsidRPr="00A70773">
        <w:rPr>
          <w:rFonts w:ascii="Times New Roman" w:eastAsia="Times New Roman" w:hAnsi="Times New Roman" w:cs="Times New Roman"/>
          <w:i/>
          <w:color w:val="000000"/>
          <w:szCs w:val="24"/>
          <w:lang w:eastAsia="it-IT"/>
        </w:rPr>
        <w:t>ionale p</w:t>
      </w:r>
      <w:r w:rsidR="003F3F6F">
        <w:rPr>
          <w:rFonts w:ascii="Times New Roman" w:eastAsia="Times New Roman" w:hAnsi="Times New Roman" w:cs="Times New Roman"/>
          <w:i/>
          <w:color w:val="000000"/>
          <w:szCs w:val="24"/>
          <w:lang w:eastAsia="it-IT"/>
        </w:rPr>
        <w:t>er il diritto europeo (1961)</w:t>
      </w:r>
      <w:r>
        <w:rPr>
          <w:rFonts w:ascii="Times New Roman" w:eastAsia="Times New Roman" w:hAnsi="Times New Roman" w:cs="Times New Roman"/>
          <w:i/>
          <w:color w:val="000000"/>
          <w:szCs w:val="24"/>
          <w:lang w:eastAsia="it-IT"/>
        </w:rPr>
        <w:t xml:space="preserve"> a oggi: il ruolo dei giuristi nell’UE</w:t>
      </w:r>
    </w:p>
    <w:p w:rsidR="007F357E" w:rsidRPr="00011077" w:rsidRDefault="007F357E" w:rsidP="007F357E">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Claudio </w:t>
      </w:r>
      <w:proofErr w:type="spellStart"/>
      <w:r>
        <w:rPr>
          <w:rFonts w:ascii="Times New Roman" w:eastAsia="Times New Roman" w:hAnsi="Times New Roman" w:cs="Times New Roman"/>
          <w:color w:val="000000"/>
          <w:szCs w:val="24"/>
          <w:lang w:eastAsia="it-IT"/>
        </w:rPr>
        <w:t>Cressati</w:t>
      </w:r>
      <w:proofErr w:type="spellEnd"/>
      <w:r w:rsidRPr="00011077">
        <w:rPr>
          <w:rFonts w:ascii="Times New Roman" w:eastAsia="Times New Roman" w:hAnsi="Times New Roman" w:cs="Times New Roman"/>
          <w:color w:val="000000"/>
          <w:szCs w:val="24"/>
          <w:lang w:eastAsia="it-IT"/>
        </w:rPr>
        <w:t xml:space="preserve">, </w:t>
      </w:r>
      <w:r>
        <w:rPr>
          <w:rFonts w:ascii="Times New Roman" w:eastAsia="Times New Roman" w:hAnsi="Times New Roman" w:cs="Times New Roman"/>
          <w:color w:val="000000"/>
          <w:szCs w:val="24"/>
          <w:lang w:eastAsia="it-IT"/>
        </w:rPr>
        <w:t>Università di Udine</w:t>
      </w:r>
    </w:p>
    <w:p w:rsidR="00A70773" w:rsidRPr="00011077" w:rsidRDefault="00024504" w:rsidP="000F128F">
      <w:pPr>
        <w:spacing w:line="240" w:lineRule="auto"/>
        <w:rPr>
          <w:rFonts w:ascii="Times New Roman" w:eastAsia="Times New Roman" w:hAnsi="Times New Roman" w:cs="Times New Roman"/>
          <w:color w:val="000000"/>
          <w:szCs w:val="24"/>
          <w:lang w:eastAsia="it-IT"/>
        </w:rPr>
      </w:pPr>
      <w:r w:rsidRPr="006D6CB4">
        <w:rPr>
          <w:rFonts w:ascii="Times New Roman" w:eastAsia="Times New Roman" w:hAnsi="Times New Roman" w:cs="Times New Roman"/>
          <w:i/>
          <w:color w:val="000000"/>
          <w:szCs w:val="24"/>
          <w:lang w:eastAsia="it-IT"/>
        </w:rPr>
        <w:t>L’Action Jean Monnet</w:t>
      </w:r>
      <w:r w:rsidR="006D6CB4">
        <w:rPr>
          <w:rFonts w:ascii="Times New Roman" w:eastAsia="Times New Roman" w:hAnsi="Times New Roman" w:cs="Times New Roman"/>
          <w:i/>
          <w:color w:val="000000"/>
          <w:szCs w:val="24"/>
          <w:lang w:eastAsia="it-IT"/>
        </w:rPr>
        <w:t xml:space="preserve"> (1989)</w:t>
      </w:r>
    </w:p>
    <w:p w:rsidR="00024504" w:rsidRPr="002E1D66" w:rsidRDefault="00024504" w:rsidP="00024504">
      <w:pPr>
        <w:spacing w:after="0" w:line="240" w:lineRule="auto"/>
        <w:rPr>
          <w:rFonts w:ascii="Times New Roman" w:eastAsia="Times New Roman" w:hAnsi="Times New Roman" w:cs="Times New Roman"/>
          <w:color w:val="000000"/>
          <w:szCs w:val="24"/>
          <w:lang w:eastAsia="it-IT"/>
        </w:rPr>
      </w:pPr>
      <w:r w:rsidRPr="002E1D66">
        <w:rPr>
          <w:rFonts w:ascii="Times New Roman" w:eastAsia="Times New Roman" w:hAnsi="Times New Roman" w:cs="Times New Roman"/>
          <w:color w:val="000000"/>
          <w:szCs w:val="24"/>
          <w:lang w:eastAsia="it-IT"/>
        </w:rPr>
        <w:t>Dario Velo, Università di Pavia</w:t>
      </w:r>
    </w:p>
    <w:p w:rsidR="00024504" w:rsidRDefault="00024504" w:rsidP="00024504">
      <w:pPr>
        <w:spacing w:line="240" w:lineRule="auto"/>
        <w:rPr>
          <w:rFonts w:ascii="Times New Roman" w:eastAsia="Times New Roman" w:hAnsi="Times New Roman" w:cs="Times New Roman"/>
          <w:i/>
          <w:color w:val="000000"/>
          <w:szCs w:val="24"/>
          <w:lang w:eastAsia="it-IT"/>
        </w:rPr>
      </w:pPr>
      <w:r w:rsidRPr="005034E7">
        <w:rPr>
          <w:rFonts w:ascii="Times New Roman" w:eastAsia="Times New Roman" w:hAnsi="Times New Roman" w:cs="Times New Roman"/>
          <w:i/>
          <w:color w:val="000000"/>
          <w:szCs w:val="24"/>
          <w:lang w:eastAsia="it-IT"/>
        </w:rPr>
        <w:t xml:space="preserve">Il </w:t>
      </w:r>
      <w:proofErr w:type="spellStart"/>
      <w:r w:rsidRPr="005034E7">
        <w:rPr>
          <w:rFonts w:ascii="Times New Roman" w:eastAsia="Times New Roman" w:hAnsi="Times New Roman" w:cs="Times New Roman"/>
          <w:i/>
          <w:color w:val="000000"/>
          <w:szCs w:val="24"/>
          <w:lang w:eastAsia="it-IT"/>
        </w:rPr>
        <w:t>Conseil</w:t>
      </w:r>
      <w:proofErr w:type="spellEnd"/>
      <w:r w:rsidRPr="005034E7">
        <w:rPr>
          <w:rFonts w:ascii="Times New Roman" w:eastAsia="Times New Roman" w:hAnsi="Times New Roman" w:cs="Times New Roman"/>
          <w:i/>
          <w:color w:val="000000"/>
          <w:szCs w:val="24"/>
          <w:lang w:eastAsia="it-IT"/>
        </w:rPr>
        <w:t xml:space="preserve"> </w:t>
      </w:r>
      <w:proofErr w:type="spellStart"/>
      <w:r w:rsidRPr="005034E7">
        <w:rPr>
          <w:rFonts w:ascii="Times New Roman" w:eastAsia="Times New Roman" w:hAnsi="Times New Roman" w:cs="Times New Roman"/>
          <w:i/>
          <w:color w:val="000000"/>
          <w:szCs w:val="24"/>
          <w:lang w:eastAsia="it-IT"/>
        </w:rPr>
        <w:t>Universitaire</w:t>
      </w:r>
      <w:proofErr w:type="spellEnd"/>
      <w:r w:rsidRPr="005034E7">
        <w:rPr>
          <w:rFonts w:ascii="Times New Roman" w:eastAsia="Times New Roman" w:hAnsi="Times New Roman" w:cs="Times New Roman"/>
          <w:i/>
          <w:color w:val="000000"/>
          <w:szCs w:val="24"/>
          <w:lang w:eastAsia="it-IT"/>
        </w:rPr>
        <w:t xml:space="preserve"> européen</w:t>
      </w:r>
      <w:r w:rsidR="005034E7" w:rsidRPr="005034E7">
        <w:rPr>
          <w:rFonts w:ascii="Times New Roman" w:eastAsia="Times New Roman" w:hAnsi="Times New Roman" w:cs="Times New Roman"/>
          <w:i/>
          <w:color w:val="000000"/>
          <w:szCs w:val="24"/>
          <w:lang w:eastAsia="it-IT"/>
        </w:rPr>
        <w:t xml:space="preserve"> e lo svilupp</w:t>
      </w:r>
      <w:r w:rsidR="005034E7">
        <w:rPr>
          <w:rFonts w:ascii="Times New Roman" w:eastAsia="Times New Roman" w:hAnsi="Times New Roman" w:cs="Times New Roman"/>
          <w:i/>
          <w:color w:val="000000"/>
          <w:szCs w:val="24"/>
          <w:lang w:eastAsia="it-IT"/>
        </w:rPr>
        <w:t>o di una cultura europea</w:t>
      </w:r>
    </w:p>
    <w:p w:rsidR="007F357E" w:rsidRDefault="007F357E" w:rsidP="007F357E">
      <w:pPr>
        <w:spacing w:after="0" w:line="240" w:lineRule="auto"/>
        <w:rPr>
          <w:rFonts w:ascii="Times New Roman" w:eastAsia="Times New Roman" w:hAnsi="Times New Roman" w:cs="Times New Roman"/>
          <w:color w:val="000000"/>
          <w:szCs w:val="24"/>
          <w:lang w:val="fr-FR" w:eastAsia="it-IT"/>
        </w:rPr>
      </w:pPr>
      <w:r w:rsidRPr="0019068A">
        <w:rPr>
          <w:rFonts w:ascii="Times New Roman" w:eastAsia="Times New Roman" w:hAnsi="Times New Roman" w:cs="Times New Roman"/>
          <w:color w:val="000000"/>
          <w:szCs w:val="24"/>
          <w:lang w:val="fr-FR" w:eastAsia="it-IT"/>
        </w:rPr>
        <w:t>Corine Defrance,</w:t>
      </w:r>
      <w:r>
        <w:rPr>
          <w:rFonts w:ascii="Times New Roman" w:eastAsia="Times New Roman" w:hAnsi="Times New Roman" w:cs="Times New Roman"/>
          <w:color w:val="000000"/>
          <w:szCs w:val="24"/>
          <w:lang w:val="fr-FR" w:eastAsia="it-IT"/>
        </w:rPr>
        <w:t xml:space="preserve"> </w:t>
      </w:r>
      <w:r w:rsidRPr="0019068A">
        <w:rPr>
          <w:rFonts w:ascii="Times New Roman" w:eastAsia="Times New Roman" w:hAnsi="Times New Roman" w:cs="Times New Roman"/>
          <w:color w:val="000000"/>
          <w:szCs w:val="24"/>
          <w:lang w:val="fr-FR" w:eastAsia="it-IT"/>
        </w:rPr>
        <w:t>CNRS, Sirice (Université de Paris 1), Paris</w:t>
      </w:r>
    </w:p>
    <w:p w:rsidR="007F357E" w:rsidRPr="00847DE9" w:rsidRDefault="007F357E" w:rsidP="007F357E">
      <w:pPr>
        <w:spacing w:after="0" w:line="240" w:lineRule="auto"/>
        <w:rPr>
          <w:rFonts w:ascii="Times New Roman" w:eastAsia="Times New Roman" w:hAnsi="Times New Roman" w:cs="Times New Roman"/>
          <w:color w:val="000000"/>
          <w:szCs w:val="24"/>
          <w:lang w:val="fr-FR" w:eastAsia="it-IT"/>
        </w:rPr>
      </w:pPr>
      <w:r w:rsidRPr="0019068A">
        <w:rPr>
          <w:rFonts w:ascii="Times New Roman" w:eastAsia="Times New Roman" w:hAnsi="Times New Roman" w:cs="Times New Roman"/>
          <w:i/>
          <w:color w:val="000000"/>
          <w:szCs w:val="24"/>
          <w:lang w:val="fr-FR" w:eastAsia="it-IT"/>
        </w:rPr>
        <w:t>La fondation de l'</w:t>
      </w:r>
      <w:r w:rsidR="00F00212">
        <w:rPr>
          <w:rFonts w:ascii="Times New Roman" w:eastAsia="Times New Roman" w:hAnsi="Times New Roman" w:cs="Times New Roman"/>
          <w:i/>
          <w:color w:val="000000"/>
          <w:szCs w:val="24"/>
          <w:lang w:val="fr-FR" w:eastAsia="it-IT"/>
        </w:rPr>
        <w:t>I</w:t>
      </w:r>
      <w:r w:rsidRPr="0019068A">
        <w:rPr>
          <w:rFonts w:ascii="Times New Roman" w:eastAsia="Times New Roman" w:hAnsi="Times New Roman" w:cs="Times New Roman"/>
          <w:i/>
          <w:color w:val="000000"/>
          <w:szCs w:val="24"/>
          <w:lang w:val="fr-FR" w:eastAsia="it-IT"/>
        </w:rPr>
        <w:t>nstitut d’Études européennes de Sarrebruck (1951)</w:t>
      </w:r>
    </w:p>
    <w:p w:rsidR="003F3F6F" w:rsidRPr="007E4165" w:rsidRDefault="003F3F6F" w:rsidP="00024504">
      <w:pPr>
        <w:spacing w:line="240" w:lineRule="auto"/>
        <w:rPr>
          <w:rFonts w:ascii="Times New Roman" w:eastAsia="Times New Roman" w:hAnsi="Times New Roman" w:cs="Times New Roman"/>
          <w:i/>
          <w:color w:val="000000"/>
          <w:szCs w:val="24"/>
          <w:lang w:val="en-US" w:eastAsia="it-IT"/>
        </w:rPr>
      </w:pPr>
    </w:p>
    <w:p w:rsidR="00A93B97" w:rsidRPr="007E4165" w:rsidRDefault="00A93B97" w:rsidP="000F128F">
      <w:pPr>
        <w:spacing w:after="0" w:line="240" w:lineRule="auto"/>
        <w:rPr>
          <w:rFonts w:ascii="Times New Roman" w:eastAsia="Times New Roman" w:hAnsi="Times New Roman" w:cs="Times New Roman"/>
          <w:i/>
          <w:color w:val="000000"/>
          <w:szCs w:val="24"/>
          <w:lang w:val="en-US" w:eastAsia="it-IT"/>
        </w:rPr>
      </w:pPr>
    </w:p>
    <w:p w:rsidR="003F3F6F" w:rsidRPr="00024504" w:rsidRDefault="000725A4" w:rsidP="003F3F6F">
      <w:pPr>
        <w:jc w:val="center"/>
        <w:rPr>
          <w:rFonts w:ascii="Times New Roman" w:hAnsi="Times New Roman" w:cs="Times New Roman"/>
          <w:b/>
          <w:bCs/>
          <w:color w:val="FF0000"/>
          <w:szCs w:val="24"/>
        </w:rPr>
      </w:pPr>
      <w:r>
        <w:rPr>
          <w:rFonts w:ascii="Times New Roman" w:hAnsi="Times New Roman" w:cs="Times New Roman"/>
          <w:b/>
          <w:bCs/>
          <w:color w:val="FF0000"/>
          <w:szCs w:val="24"/>
        </w:rPr>
        <w:t>Programmi di formazione europea per il</w:t>
      </w:r>
      <w:r w:rsidR="00024504" w:rsidRPr="00024504">
        <w:rPr>
          <w:rFonts w:ascii="Times New Roman" w:hAnsi="Times New Roman" w:cs="Times New Roman"/>
          <w:b/>
          <w:bCs/>
          <w:color w:val="FF0000"/>
          <w:szCs w:val="24"/>
        </w:rPr>
        <w:t xml:space="preserve"> futuro</w:t>
      </w:r>
    </w:p>
    <w:p w:rsidR="005A75C9" w:rsidRDefault="00024504" w:rsidP="00F72647">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Ore 14</w:t>
      </w:r>
      <w:r w:rsidR="00D32E9F">
        <w:rPr>
          <w:rFonts w:ascii="Times New Roman" w:eastAsia="Times New Roman" w:hAnsi="Times New Roman" w:cs="Times New Roman"/>
          <w:color w:val="000000"/>
          <w:szCs w:val="24"/>
          <w:lang w:eastAsia="it-IT"/>
        </w:rPr>
        <w:t>.</w:t>
      </w:r>
      <w:r>
        <w:rPr>
          <w:rFonts w:ascii="Times New Roman" w:eastAsia="Times New Roman" w:hAnsi="Times New Roman" w:cs="Times New Roman"/>
          <w:color w:val="000000"/>
          <w:szCs w:val="24"/>
          <w:lang w:eastAsia="it-IT"/>
        </w:rPr>
        <w:t xml:space="preserve">30 </w:t>
      </w:r>
      <w:r w:rsidR="00011077">
        <w:rPr>
          <w:rFonts w:ascii="Times New Roman" w:eastAsia="Times New Roman" w:hAnsi="Times New Roman" w:cs="Times New Roman"/>
          <w:color w:val="000000"/>
          <w:szCs w:val="24"/>
          <w:lang w:eastAsia="it-IT"/>
        </w:rPr>
        <w:t>–</w:t>
      </w:r>
      <w:r>
        <w:rPr>
          <w:rFonts w:ascii="Times New Roman" w:eastAsia="Times New Roman" w:hAnsi="Times New Roman" w:cs="Times New Roman"/>
          <w:color w:val="000000"/>
          <w:szCs w:val="24"/>
          <w:lang w:eastAsia="it-IT"/>
        </w:rPr>
        <w:t xml:space="preserve"> Presiede</w:t>
      </w:r>
      <w:r w:rsidR="00011077">
        <w:rPr>
          <w:rFonts w:ascii="Times New Roman" w:eastAsia="Times New Roman" w:hAnsi="Times New Roman" w:cs="Times New Roman"/>
          <w:color w:val="000000"/>
          <w:szCs w:val="24"/>
          <w:lang w:eastAsia="it-IT"/>
        </w:rPr>
        <w:t xml:space="preserve"> </w:t>
      </w:r>
      <w:r w:rsidR="00011077" w:rsidRPr="005A75C9">
        <w:rPr>
          <w:rFonts w:ascii="Times New Roman" w:eastAsia="Times New Roman" w:hAnsi="Times New Roman" w:cs="Times New Roman"/>
          <w:color w:val="000000"/>
          <w:szCs w:val="24"/>
          <w:lang w:eastAsia="it-IT"/>
        </w:rPr>
        <w:t>Enrico Di Bella, Vice Direttore DISPI</w:t>
      </w:r>
    </w:p>
    <w:p w:rsidR="003F3F6F" w:rsidRDefault="003F3F6F" w:rsidP="003F3F6F">
      <w:pPr>
        <w:spacing w:after="0" w:line="240" w:lineRule="auto"/>
        <w:rPr>
          <w:rFonts w:ascii="Times New Roman" w:eastAsia="Times New Roman" w:hAnsi="Times New Roman" w:cs="Times New Roman"/>
          <w:color w:val="000000"/>
          <w:szCs w:val="24"/>
          <w:lang w:eastAsia="it-IT"/>
        </w:rPr>
      </w:pPr>
    </w:p>
    <w:p w:rsidR="003F3F6F" w:rsidRDefault="003F3F6F" w:rsidP="003F3F6F">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Giuliana Laschi, Università di Bologna, sede di Forlì</w:t>
      </w:r>
    </w:p>
    <w:p w:rsidR="003F3F6F" w:rsidRDefault="003F3F6F" w:rsidP="003F3F6F">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i/>
          <w:color w:val="000000"/>
          <w:szCs w:val="24"/>
          <w:lang w:eastAsia="it-IT"/>
        </w:rPr>
        <w:t>Il progetto Erasmus</w:t>
      </w:r>
      <w:r w:rsidRPr="002E1D66">
        <w:rPr>
          <w:rFonts w:ascii="Times New Roman" w:eastAsia="Times New Roman" w:hAnsi="Times New Roman" w:cs="Times New Roman"/>
          <w:color w:val="000000"/>
          <w:szCs w:val="24"/>
          <w:lang w:eastAsia="it-IT"/>
        </w:rPr>
        <w:t xml:space="preserve"> </w:t>
      </w:r>
    </w:p>
    <w:p w:rsidR="003F3F6F" w:rsidRDefault="003F3F6F" w:rsidP="003F3F6F">
      <w:pPr>
        <w:spacing w:after="0" w:line="240" w:lineRule="auto"/>
        <w:rPr>
          <w:rFonts w:ascii="Times New Roman" w:eastAsia="Times New Roman" w:hAnsi="Times New Roman" w:cs="Times New Roman"/>
          <w:color w:val="000000"/>
          <w:szCs w:val="24"/>
          <w:lang w:eastAsia="it-IT"/>
        </w:rPr>
      </w:pPr>
    </w:p>
    <w:p w:rsidR="003F3F6F" w:rsidRDefault="003F3F6F" w:rsidP="003F3F6F">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Giorgio Grimaldi, Università degli Studi Link Roma</w:t>
      </w:r>
    </w:p>
    <w:p w:rsidR="003F3F6F" w:rsidRPr="003A475E" w:rsidRDefault="003F3F6F" w:rsidP="007E4165">
      <w:pPr>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Lo spazio europeo dell’istruzione superiore. Il Processo di Bologna</w:t>
      </w:r>
    </w:p>
    <w:p w:rsidR="003F3F6F" w:rsidRDefault="003F3F6F" w:rsidP="003F3F6F">
      <w:pPr>
        <w:spacing w:after="0" w:line="240" w:lineRule="auto"/>
        <w:jc w:val="left"/>
        <w:rPr>
          <w:rFonts w:ascii="Times New Roman" w:eastAsia="Times New Roman" w:hAnsi="Times New Roman" w:cs="Times New Roman"/>
          <w:color w:val="000000"/>
          <w:szCs w:val="24"/>
          <w:lang w:eastAsia="it-IT"/>
        </w:rPr>
      </w:pPr>
    </w:p>
    <w:p w:rsidR="00D21BDA" w:rsidRDefault="005A75C9" w:rsidP="00F72647">
      <w:pPr>
        <w:spacing w:after="0" w:line="240" w:lineRule="auto"/>
        <w:rPr>
          <w:rFonts w:ascii="Times New Roman" w:hAnsi="Times New Roman" w:cs="Times New Roman"/>
          <w:iCs/>
          <w:kern w:val="2"/>
          <w:szCs w:val="24"/>
        </w:rPr>
      </w:pPr>
      <w:r w:rsidRPr="005A75C9">
        <w:rPr>
          <w:rFonts w:ascii="Times New Roman" w:hAnsi="Times New Roman" w:cs="Times New Roman"/>
          <w:iCs/>
          <w:kern w:val="2"/>
          <w:szCs w:val="24"/>
        </w:rPr>
        <w:t>Francesco Velo</w:t>
      </w:r>
      <w:r w:rsidR="00D21BDA">
        <w:rPr>
          <w:rFonts w:ascii="Times New Roman" w:hAnsi="Times New Roman" w:cs="Times New Roman"/>
          <w:iCs/>
          <w:kern w:val="2"/>
          <w:szCs w:val="24"/>
        </w:rPr>
        <w:t>, Università di Pavia</w:t>
      </w:r>
    </w:p>
    <w:p w:rsidR="007E4165" w:rsidRPr="000725A4" w:rsidRDefault="00C6293E" w:rsidP="000725A4">
      <w:pPr>
        <w:rPr>
          <w:rFonts w:ascii="Times New Roman" w:hAnsi="Times New Roman" w:cs="Times New Roman"/>
          <w:i/>
          <w:kern w:val="2"/>
          <w:szCs w:val="24"/>
        </w:rPr>
      </w:pPr>
      <w:r w:rsidRPr="00C6293E">
        <w:rPr>
          <w:rFonts w:ascii="Times New Roman" w:hAnsi="Times New Roman" w:cs="Times New Roman"/>
          <w:i/>
          <w:kern w:val="2"/>
          <w:szCs w:val="24"/>
        </w:rPr>
        <w:t xml:space="preserve">La </w:t>
      </w:r>
      <w:proofErr w:type="spellStart"/>
      <w:r w:rsidR="005A75C9">
        <w:rPr>
          <w:rFonts w:ascii="Times New Roman" w:hAnsi="Times New Roman" w:cs="Times New Roman"/>
          <w:i/>
          <w:kern w:val="2"/>
          <w:szCs w:val="24"/>
        </w:rPr>
        <w:t>European</w:t>
      </w:r>
      <w:proofErr w:type="spellEnd"/>
      <w:r w:rsidR="005A75C9">
        <w:rPr>
          <w:rFonts w:ascii="Times New Roman" w:hAnsi="Times New Roman" w:cs="Times New Roman"/>
          <w:i/>
          <w:kern w:val="2"/>
          <w:szCs w:val="24"/>
        </w:rPr>
        <w:t xml:space="preserve"> Community Studies Association</w:t>
      </w:r>
    </w:p>
    <w:p w:rsidR="00355D4A" w:rsidRPr="000725A4" w:rsidRDefault="001A45BE" w:rsidP="000725A4">
      <w:pPr>
        <w:spacing w:line="240" w:lineRule="auto"/>
        <w:rPr>
          <w:rFonts w:ascii="Times New Roman" w:eastAsia="Times New Roman" w:hAnsi="Times New Roman" w:cs="Times New Roman"/>
          <w:i/>
          <w:color w:val="000000"/>
          <w:szCs w:val="24"/>
          <w:lang w:eastAsia="it-IT"/>
        </w:rPr>
      </w:pPr>
      <w:r w:rsidRPr="005A75C9">
        <w:rPr>
          <w:rFonts w:ascii="Times New Roman" w:hAnsi="Times New Roman" w:cs="Times New Roman"/>
          <w:szCs w:val="24"/>
        </w:rPr>
        <w:t>Luis Ramon Vaccaro</w:t>
      </w:r>
      <w:r w:rsidR="00C6293E">
        <w:rPr>
          <w:rFonts w:ascii="Times New Roman" w:hAnsi="Times New Roman" w:cs="Times New Roman"/>
          <w:szCs w:val="24"/>
        </w:rPr>
        <w:t>, Università di Genova</w:t>
      </w:r>
      <w:r>
        <w:rPr>
          <w:rFonts w:ascii="Times New Roman" w:hAnsi="Times New Roman" w:cs="Times New Roman"/>
          <w:szCs w:val="24"/>
        </w:rPr>
        <w:tab/>
      </w:r>
      <w:r>
        <w:rPr>
          <w:rFonts w:ascii="Times New Roman" w:hAnsi="Times New Roman" w:cs="Times New Roman"/>
          <w:szCs w:val="24"/>
        </w:rPr>
        <w:br/>
      </w:r>
      <w:r>
        <w:rPr>
          <w:rFonts w:ascii="Times New Roman" w:hAnsi="Times New Roman" w:cs="Times New Roman"/>
          <w:i/>
          <w:iCs/>
          <w:szCs w:val="24"/>
        </w:rPr>
        <w:t xml:space="preserve">La rete universitaria </w:t>
      </w:r>
      <w:proofErr w:type="spellStart"/>
      <w:r w:rsidRPr="005A75C9">
        <w:rPr>
          <w:rFonts w:ascii="Times New Roman" w:hAnsi="Times New Roman" w:cs="Times New Roman"/>
          <w:i/>
          <w:iCs/>
          <w:szCs w:val="24"/>
        </w:rPr>
        <w:t>Ulysseus</w:t>
      </w:r>
      <w:proofErr w:type="spellEnd"/>
      <w:r>
        <w:rPr>
          <w:rFonts w:ascii="Times New Roman" w:hAnsi="Times New Roman" w:cs="Times New Roman"/>
          <w:i/>
          <w:iCs/>
          <w:szCs w:val="24"/>
        </w:rPr>
        <w:t xml:space="preserve"> </w:t>
      </w:r>
    </w:p>
    <w:p w:rsidR="00C815AA" w:rsidRDefault="00C815AA" w:rsidP="001A45BE">
      <w:pPr>
        <w:rPr>
          <w:rFonts w:ascii="Times New Roman" w:hAnsi="Times New Roman" w:cs="Times New Roman"/>
          <w:i/>
          <w:kern w:val="2"/>
          <w:szCs w:val="24"/>
        </w:rPr>
      </w:pPr>
    </w:p>
    <w:p w:rsidR="00C815AA" w:rsidRDefault="00C815AA" w:rsidP="00C815AA">
      <w:pPr>
        <w:pStyle w:val="NormaleWeb"/>
        <w:spacing w:before="0" w:beforeAutospacing="0" w:after="0" w:afterAutospacing="0"/>
        <w:jc w:val="center"/>
        <w:rPr>
          <w:rFonts w:eastAsiaTheme="minorHAnsi"/>
          <w:bCs/>
          <w:lang w:eastAsia="en-US"/>
        </w:rPr>
      </w:pPr>
    </w:p>
    <w:p w:rsidR="00C815AA" w:rsidRDefault="00C815AA" w:rsidP="00C815AA">
      <w:pPr>
        <w:pStyle w:val="NormaleWeb"/>
        <w:spacing w:before="0" w:beforeAutospacing="0" w:after="0" w:afterAutospacing="0"/>
        <w:jc w:val="center"/>
        <w:rPr>
          <w:rFonts w:eastAsiaTheme="minorHAnsi"/>
          <w:bCs/>
          <w:lang w:eastAsia="en-US"/>
        </w:rPr>
      </w:pPr>
    </w:p>
    <w:p w:rsidR="00C815AA" w:rsidRDefault="00C815AA" w:rsidP="00C815AA">
      <w:pPr>
        <w:pStyle w:val="NormaleWeb"/>
        <w:spacing w:before="0" w:beforeAutospacing="0" w:after="0" w:afterAutospacing="0"/>
        <w:jc w:val="center"/>
        <w:rPr>
          <w:rFonts w:eastAsiaTheme="minorHAnsi"/>
          <w:bCs/>
          <w:lang w:eastAsia="en-US"/>
        </w:rPr>
      </w:pPr>
    </w:p>
    <w:p w:rsidR="00C815AA" w:rsidRDefault="00C815AA" w:rsidP="00C815AA">
      <w:pPr>
        <w:pStyle w:val="NormaleWeb"/>
        <w:spacing w:before="0" w:beforeAutospacing="0" w:after="0" w:afterAutospacing="0"/>
        <w:jc w:val="center"/>
        <w:rPr>
          <w:rFonts w:eastAsiaTheme="minorHAnsi"/>
          <w:bCs/>
          <w:lang w:eastAsia="en-US"/>
        </w:rPr>
      </w:pPr>
    </w:p>
    <w:p w:rsidR="00C815AA" w:rsidRDefault="00C815AA" w:rsidP="00C815AA">
      <w:pPr>
        <w:pStyle w:val="NormaleWeb"/>
        <w:spacing w:before="0" w:beforeAutospacing="0" w:after="0" w:afterAutospacing="0"/>
        <w:jc w:val="center"/>
        <w:rPr>
          <w:rFonts w:eastAsiaTheme="minorHAnsi"/>
          <w:bCs/>
          <w:lang w:eastAsia="en-US"/>
        </w:rPr>
      </w:pPr>
    </w:p>
    <w:p w:rsidR="00C815AA" w:rsidRDefault="00C815AA"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0725A4" w:rsidRDefault="000725A4" w:rsidP="00C815AA">
      <w:pPr>
        <w:pStyle w:val="NormaleWeb"/>
        <w:spacing w:before="0" w:beforeAutospacing="0" w:after="0" w:afterAutospacing="0"/>
        <w:jc w:val="center"/>
        <w:rPr>
          <w:rFonts w:eastAsiaTheme="minorHAnsi"/>
          <w:bCs/>
          <w:lang w:eastAsia="en-US"/>
        </w:rPr>
      </w:pPr>
    </w:p>
    <w:p w:rsidR="007F357E" w:rsidRDefault="007F357E" w:rsidP="00C815AA">
      <w:pPr>
        <w:pStyle w:val="NormaleWeb"/>
        <w:spacing w:before="0" w:beforeAutospacing="0" w:after="0" w:afterAutospacing="0"/>
        <w:jc w:val="center"/>
        <w:rPr>
          <w:rFonts w:eastAsiaTheme="minorHAnsi"/>
          <w:bCs/>
          <w:lang w:eastAsia="en-US"/>
        </w:rPr>
      </w:pPr>
    </w:p>
    <w:p w:rsidR="007F357E" w:rsidRDefault="007F357E" w:rsidP="00C815AA">
      <w:pPr>
        <w:pStyle w:val="NormaleWeb"/>
        <w:spacing w:before="0" w:beforeAutospacing="0" w:after="0" w:afterAutospacing="0"/>
        <w:jc w:val="center"/>
        <w:rPr>
          <w:rFonts w:eastAsiaTheme="minorHAnsi"/>
          <w:bCs/>
          <w:lang w:eastAsia="en-US"/>
        </w:rPr>
      </w:pPr>
    </w:p>
    <w:p w:rsidR="007F357E" w:rsidRDefault="007F357E"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EF6B51" w:rsidRDefault="00EF6B51" w:rsidP="00C815AA">
      <w:pPr>
        <w:pStyle w:val="NormaleWeb"/>
        <w:spacing w:before="0" w:beforeAutospacing="0" w:after="0" w:afterAutospacing="0"/>
        <w:jc w:val="center"/>
        <w:rPr>
          <w:rFonts w:eastAsiaTheme="minorHAnsi"/>
          <w:bCs/>
          <w:lang w:eastAsia="en-US"/>
        </w:rPr>
      </w:pPr>
    </w:p>
    <w:p w:rsidR="00462D19" w:rsidRDefault="00462D19" w:rsidP="007D1E9A">
      <w:pPr>
        <w:pStyle w:val="NormaleWeb"/>
        <w:spacing w:before="0" w:beforeAutospacing="0" w:after="0" w:afterAutospacing="0"/>
        <w:rPr>
          <w:rFonts w:eastAsiaTheme="minorHAnsi"/>
          <w:bCs/>
          <w:lang w:eastAsia="en-US"/>
        </w:rPr>
      </w:pPr>
    </w:p>
    <w:p w:rsidR="00E161DC" w:rsidRDefault="00E161DC" w:rsidP="007D1E9A">
      <w:pPr>
        <w:pStyle w:val="NormaleWeb"/>
        <w:spacing w:before="0" w:beforeAutospacing="0" w:after="0" w:afterAutospacing="0"/>
        <w:rPr>
          <w:rFonts w:eastAsiaTheme="minorHAnsi"/>
          <w:bCs/>
          <w:lang w:eastAsia="en-US"/>
        </w:rPr>
      </w:pPr>
    </w:p>
    <w:p w:rsidR="00A14AED" w:rsidRDefault="00A14AED" w:rsidP="007D1E9A">
      <w:pPr>
        <w:pStyle w:val="NormaleWeb"/>
        <w:spacing w:before="0" w:beforeAutospacing="0" w:after="0" w:afterAutospacing="0"/>
        <w:rPr>
          <w:rFonts w:eastAsiaTheme="minorHAnsi"/>
          <w:bCs/>
          <w:lang w:eastAsia="en-US"/>
        </w:rPr>
      </w:pPr>
    </w:p>
    <w:p w:rsidR="00C164D4" w:rsidRDefault="00C164D4" w:rsidP="007D1E9A">
      <w:pPr>
        <w:pStyle w:val="NormaleWeb"/>
        <w:spacing w:before="0" w:beforeAutospacing="0" w:after="0" w:afterAutospacing="0"/>
        <w:rPr>
          <w:rFonts w:eastAsiaTheme="minorHAnsi"/>
          <w:bCs/>
          <w:lang w:eastAsia="en-US"/>
        </w:rPr>
      </w:pPr>
    </w:p>
    <w:p w:rsidR="00C815AA" w:rsidRDefault="00F00212" w:rsidP="007D1E9A">
      <w:pPr>
        <w:pStyle w:val="NormaleWeb"/>
        <w:spacing w:before="0" w:beforeAutospacing="0" w:after="0" w:afterAutospacing="0"/>
        <w:rPr>
          <w:rFonts w:eastAsiaTheme="minorHAnsi"/>
          <w:bCs/>
          <w:lang w:eastAsia="en-US"/>
        </w:rPr>
      </w:pPr>
      <w:r>
        <w:rPr>
          <w:rFonts w:eastAsiaTheme="minorHAnsi"/>
          <w:bCs/>
          <w:lang w:eastAsia="en-US"/>
        </w:rPr>
        <w:br/>
      </w:r>
    </w:p>
    <w:p w:rsidR="00C815AA" w:rsidRPr="00ED0727" w:rsidRDefault="00C815AA" w:rsidP="00C815AA">
      <w:pPr>
        <w:pStyle w:val="NormaleWeb"/>
        <w:spacing w:before="0" w:beforeAutospacing="0" w:after="0" w:afterAutospacing="0"/>
        <w:jc w:val="center"/>
        <w:rPr>
          <w:rFonts w:eastAsiaTheme="minorHAnsi"/>
          <w:b/>
          <w:bCs/>
          <w:lang w:val="en-US" w:eastAsia="en-US"/>
        </w:rPr>
      </w:pPr>
      <w:r w:rsidRPr="00ED0727">
        <w:rPr>
          <w:rFonts w:eastAsiaTheme="minorHAnsi"/>
          <w:b/>
          <w:bCs/>
          <w:lang w:val="en-US" w:eastAsia="en-US"/>
        </w:rPr>
        <w:lastRenderedPageBreak/>
        <w:t xml:space="preserve">Université de </w:t>
      </w:r>
      <w:proofErr w:type="spellStart"/>
      <w:r w:rsidRPr="00ED0727">
        <w:rPr>
          <w:rFonts w:eastAsiaTheme="minorHAnsi"/>
          <w:b/>
          <w:bCs/>
          <w:lang w:val="en-US" w:eastAsia="en-US"/>
        </w:rPr>
        <w:t>Gênes</w:t>
      </w:r>
      <w:proofErr w:type="spellEnd"/>
    </w:p>
    <w:p w:rsidR="007D1E9A" w:rsidRPr="00ED0727" w:rsidRDefault="007D1E9A" w:rsidP="007D1E9A">
      <w:pPr>
        <w:spacing w:after="0" w:line="276" w:lineRule="auto"/>
        <w:jc w:val="center"/>
        <w:rPr>
          <w:rFonts w:ascii="Times New Roman" w:hAnsi="Times New Roman" w:cs="Times New Roman"/>
          <w:bCs/>
          <w:szCs w:val="24"/>
          <w:lang w:val="en-US"/>
        </w:rPr>
      </w:pPr>
      <w:r w:rsidRPr="00ED0727">
        <w:rPr>
          <w:rFonts w:ascii="Times New Roman" w:hAnsi="Times New Roman" w:cs="Times New Roman"/>
          <w:lang w:val="en-US"/>
        </w:rPr>
        <w:t>Département de D</w:t>
      </w:r>
      <w:r w:rsidRPr="00ED0727">
        <w:rPr>
          <w:rFonts w:ascii="Times New Roman" w:hAnsi="Times New Roman" w:cs="Times New Roman"/>
          <w:szCs w:val="24"/>
          <w:lang w:val="en-US"/>
        </w:rPr>
        <w:t>roit (DIGI)</w:t>
      </w:r>
    </w:p>
    <w:p w:rsidR="00C815AA" w:rsidRPr="00EF6B51" w:rsidRDefault="007D1E9A" w:rsidP="00EF6B51">
      <w:pPr>
        <w:spacing w:after="0" w:line="276" w:lineRule="auto"/>
        <w:jc w:val="center"/>
        <w:rPr>
          <w:rFonts w:ascii="Times New Roman" w:hAnsi="Times New Roman" w:cs="Times New Roman"/>
          <w:szCs w:val="24"/>
          <w:lang w:val="en-US"/>
        </w:rPr>
      </w:pPr>
      <w:r w:rsidRPr="007D1E9A">
        <w:rPr>
          <w:rFonts w:ascii="Times New Roman" w:hAnsi="Times New Roman" w:cs="Times New Roman"/>
          <w:lang w:val="en-US"/>
        </w:rPr>
        <w:t>Département de S</w:t>
      </w:r>
      <w:r w:rsidRPr="007D1E9A">
        <w:rPr>
          <w:rFonts w:ascii="Times New Roman" w:hAnsi="Times New Roman" w:cs="Times New Roman"/>
          <w:szCs w:val="24"/>
          <w:lang w:val="en-US"/>
        </w:rPr>
        <w:t xml:space="preserve">ciences politiques et </w:t>
      </w:r>
      <w:proofErr w:type="spellStart"/>
      <w:r w:rsidRPr="007D1E9A">
        <w:rPr>
          <w:rFonts w:ascii="Times New Roman" w:hAnsi="Times New Roman" w:cs="Times New Roman"/>
          <w:szCs w:val="24"/>
          <w:lang w:val="en-US"/>
        </w:rPr>
        <w:t>internation</w:t>
      </w:r>
      <w:r w:rsidRPr="007D1E9A">
        <w:rPr>
          <w:rFonts w:ascii="Times New Roman" w:hAnsi="Times New Roman" w:cs="Times New Roman"/>
          <w:lang w:val="en-US"/>
        </w:rPr>
        <w:t>ales</w:t>
      </w:r>
      <w:proofErr w:type="spellEnd"/>
      <w:r w:rsidRPr="007D1E9A">
        <w:rPr>
          <w:rFonts w:ascii="Times New Roman" w:hAnsi="Times New Roman" w:cs="Times New Roman"/>
          <w:szCs w:val="24"/>
          <w:lang w:val="en-US"/>
        </w:rPr>
        <w:t xml:space="preserve"> (DISPI)</w:t>
      </w:r>
    </w:p>
    <w:p w:rsidR="00C815AA" w:rsidRPr="00F00212" w:rsidRDefault="00C815AA" w:rsidP="00EF6B51">
      <w:pPr>
        <w:pStyle w:val="NormaleWeb"/>
        <w:spacing w:before="0" w:beforeAutospacing="0" w:after="0" w:afterAutospacing="0"/>
        <w:jc w:val="center"/>
        <w:rPr>
          <w:rFonts w:eastAsiaTheme="minorHAnsi"/>
          <w:bCs/>
          <w:lang w:val="en-US" w:eastAsia="en-US"/>
        </w:rPr>
      </w:pPr>
      <w:proofErr w:type="spellStart"/>
      <w:r w:rsidRPr="00F00212">
        <w:rPr>
          <w:rFonts w:eastAsiaTheme="minorHAnsi"/>
          <w:bCs/>
          <w:lang w:val="en-US" w:eastAsia="en-US"/>
        </w:rPr>
        <w:t>en</w:t>
      </w:r>
      <w:proofErr w:type="spellEnd"/>
      <w:r w:rsidRPr="00F00212">
        <w:rPr>
          <w:rFonts w:eastAsiaTheme="minorHAnsi"/>
          <w:bCs/>
          <w:lang w:val="en-US" w:eastAsia="en-US"/>
        </w:rPr>
        <w:t xml:space="preserve"> collaboration avec</w:t>
      </w:r>
    </w:p>
    <w:p w:rsidR="00C815AA" w:rsidRPr="00ED0727" w:rsidRDefault="00C815AA" w:rsidP="00C815AA">
      <w:pPr>
        <w:pStyle w:val="NormaleWeb"/>
        <w:spacing w:before="0" w:beforeAutospacing="0" w:after="0" w:afterAutospacing="0" w:line="276" w:lineRule="auto"/>
        <w:jc w:val="center"/>
        <w:rPr>
          <w:rFonts w:eastAsiaTheme="minorHAnsi"/>
          <w:bCs/>
          <w:lang w:val="en-US" w:eastAsia="en-US"/>
        </w:rPr>
      </w:pPr>
      <w:r w:rsidRPr="00ED0727">
        <w:rPr>
          <w:rFonts w:eastAsiaTheme="minorHAnsi"/>
          <w:bCs/>
          <w:lang w:val="en-US" w:eastAsia="en-US"/>
        </w:rPr>
        <w:t xml:space="preserve">Centre </w:t>
      </w:r>
      <w:proofErr w:type="spellStart"/>
      <w:r w:rsidRPr="00ED0727">
        <w:rPr>
          <w:rFonts w:eastAsiaTheme="minorHAnsi"/>
          <w:bCs/>
          <w:lang w:val="en-US" w:eastAsia="en-US"/>
        </w:rPr>
        <w:t>interuniversitaire</w:t>
      </w:r>
      <w:proofErr w:type="spellEnd"/>
      <w:r w:rsidRPr="00ED0727">
        <w:rPr>
          <w:rFonts w:eastAsiaTheme="minorHAnsi"/>
          <w:bCs/>
          <w:lang w:val="en-US" w:eastAsia="en-US"/>
        </w:rPr>
        <w:t xml:space="preserve"> pour </w:t>
      </w:r>
      <w:proofErr w:type="spellStart"/>
      <w:r w:rsidRPr="00ED0727">
        <w:rPr>
          <w:rFonts w:eastAsiaTheme="minorHAnsi"/>
          <w:bCs/>
          <w:lang w:val="en-US" w:eastAsia="en-US"/>
        </w:rPr>
        <w:t>l’histoire</w:t>
      </w:r>
      <w:proofErr w:type="spellEnd"/>
      <w:r w:rsidRPr="00ED0727">
        <w:rPr>
          <w:rFonts w:eastAsiaTheme="minorHAnsi"/>
          <w:bCs/>
          <w:lang w:val="en-US" w:eastAsia="en-US"/>
        </w:rPr>
        <w:t xml:space="preserve"> des </w:t>
      </w:r>
      <w:proofErr w:type="spellStart"/>
      <w:r w:rsidRPr="00ED0727">
        <w:rPr>
          <w:rFonts w:eastAsiaTheme="minorHAnsi"/>
          <w:bCs/>
          <w:lang w:val="en-US" w:eastAsia="en-US"/>
        </w:rPr>
        <w:t>universités</w:t>
      </w:r>
      <w:proofErr w:type="spellEnd"/>
      <w:r w:rsidRPr="00ED0727">
        <w:rPr>
          <w:rFonts w:eastAsiaTheme="minorHAnsi"/>
          <w:bCs/>
          <w:lang w:val="en-US" w:eastAsia="en-US"/>
        </w:rPr>
        <w:t xml:space="preserve"> </w:t>
      </w:r>
      <w:proofErr w:type="spellStart"/>
      <w:r w:rsidRPr="00ED0727">
        <w:rPr>
          <w:rFonts w:eastAsiaTheme="minorHAnsi"/>
          <w:bCs/>
          <w:lang w:val="en-US" w:eastAsia="en-US"/>
        </w:rPr>
        <w:t>italiennes</w:t>
      </w:r>
      <w:proofErr w:type="spellEnd"/>
      <w:r w:rsidRPr="00ED0727">
        <w:rPr>
          <w:rFonts w:eastAsiaTheme="minorHAnsi"/>
          <w:bCs/>
          <w:lang w:val="en-US" w:eastAsia="en-US"/>
        </w:rPr>
        <w:t xml:space="preserve"> (CISUI)</w:t>
      </w:r>
    </w:p>
    <w:p w:rsidR="000725A4" w:rsidRPr="00ED0727" w:rsidRDefault="00C815AA" w:rsidP="00F00212">
      <w:pPr>
        <w:pStyle w:val="NormaleWeb"/>
        <w:spacing w:before="0" w:beforeAutospacing="0" w:after="0" w:afterAutospacing="0" w:line="276" w:lineRule="auto"/>
        <w:jc w:val="center"/>
        <w:rPr>
          <w:rFonts w:eastAsiaTheme="minorHAnsi"/>
          <w:bCs/>
          <w:lang w:val="en-US" w:eastAsia="en-US"/>
        </w:rPr>
      </w:pPr>
      <w:r w:rsidRPr="00ED0727">
        <w:rPr>
          <w:rFonts w:eastAsiaTheme="minorHAnsi"/>
          <w:bCs/>
          <w:lang w:val="en-US" w:eastAsia="en-US"/>
        </w:rPr>
        <w:t xml:space="preserve">Association </w:t>
      </w:r>
      <w:proofErr w:type="spellStart"/>
      <w:r w:rsidRPr="00ED0727">
        <w:rPr>
          <w:rFonts w:eastAsiaTheme="minorHAnsi"/>
          <w:bCs/>
          <w:lang w:val="en-US" w:eastAsia="en-US"/>
        </w:rPr>
        <w:t>universitaire</w:t>
      </w:r>
      <w:proofErr w:type="spellEnd"/>
      <w:r w:rsidRPr="00ED0727">
        <w:rPr>
          <w:rFonts w:eastAsiaTheme="minorHAnsi"/>
          <w:bCs/>
          <w:lang w:val="en-US" w:eastAsia="en-US"/>
        </w:rPr>
        <w:t xml:space="preserve"> </w:t>
      </w:r>
      <w:proofErr w:type="spellStart"/>
      <w:r w:rsidRPr="00ED0727">
        <w:rPr>
          <w:rFonts w:eastAsiaTheme="minorHAnsi"/>
          <w:bCs/>
          <w:lang w:val="en-US" w:eastAsia="en-US"/>
        </w:rPr>
        <w:t>d’études</w:t>
      </w:r>
      <w:proofErr w:type="spellEnd"/>
      <w:r w:rsidRPr="00ED0727">
        <w:rPr>
          <w:rFonts w:eastAsiaTheme="minorHAnsi"/>
          <w:bCs/>
          <w:lang w:val="en-US" w:eastAsia="en-US"/>
        </w:rPr>
        <w:t xml:space="preserve"> </w:t>
      </w:r>
      <w:proofErr w:type="spellStart"/>
      <w:r w:rsidRPr="00ED0727">
        <w:rPr>
          <w:rFonts w:eastAsiaTheme="minorHAnsi"/>
          <w:bCs/>
          <w:lang w:val="en-US" w:eastAsia="en-US"/>
        </w:rPr>
        <w:t>européennes</w:t>
      </w:r>
      <w:proofErr w:type="spellEnd"/>
      <w:r w:rsidRPr="00ED0727">
        <w:rPr>
          <w:rFonts w:eastAsiaTheme="minorHAnsi"/>
          <w:bCs/>
          <w:lang w:val="en-US" w:eastAsia="en-US"/>
        </w:rPr>
        <w:t xml:space="preserve"> (AUSE)</w:t>
      </w:r>
      <w:r w:rsidR="00F00212">
        <w:rPr>
          <w:rFonts w:eastAsiaTheme="minorHAnsi"/>
          <w:bCs/>
          <w:lang w:val="en-US" w:eastAsia="en-US"/>
        </w:rPr>
        <w:br/>
      </w:r>
      <w:r w:rsidR="00F00212">
        <w:rPr>
          <w:rFonts w:eastAsiaTheme="minorHAnsi"/>
          <w:bCs/>
          <w:lang w:val="en-US" w:eastAsia="en-US"/>
        </w:rPr>
        <w:br/>
      </w:r>
      <w:r w:rsidRPr="00ED0727">
        <w:rPr>
          <w:rFonts w:eastAsiaTheme="minorHAnsi"/>
          <w:bCs/>
          <w:lang w:val="en-US" w:eastAsia="en-US"/>
        </w:rPr>
        <w:t xml:space="preserve">Colloque international </w:t>
      </w:r>
      <w:proofErr w:type="spellStart"/>
      <w:r w:rsidRPr="00ED0727">
        <w:rPr>
          <w:rFonts w:eastAsiaTheme="minorHAnsi"/>
          <w:bCs/>
          <w:lang w:val="en-US" w:eastAsia="en-US"/>
        </w:rPr>
        <w:t>d’études</w:t>
      </w:r>
      <w:proofErr w:type="spellEnd"/>
    </w:p>
    <w:p w:rsidR="00C815AA" w:rsidRPr="00EF6B51" w:rsidRDefault="00C815AA" w:rsidP="00CB05BF">
      <w:pPr>
        <w:pStyle w:val="NormaleWeb"/>
        <w:jc w:val="center"/>
        <w:rPr>
          <w:rFonts w:eastAsiaTheme="minorHAnsi"/>
          <w:b/>
          <w:bCs/>
          <w:i/>
          <w:iCs/>
          <w:color w:val="FF0000"/>
          <w:sz w:val="28"/>
          <w:szCs w:val="28"/>
          <w:lang w:val="en-US" w:eastAsia="en-US"/>
        </w:rPr>
      </w:pPr>
      <w:proofErr w:type="spellStart"/>
      <w:r w:rsidRPr="00C815AA">
        <w:rPr>
          <w:rFonts w:eastAsiaTheme="minorHAnsi"/>
          <w:b/>
          <w:bCs/>
          <w:i/>
          <w:iCs/>
          <w:color w:val="FF0000"/>
          <w:sz w:val="28"/>
          <w:szCs w:val="28"/>
          <w:lang w:val="en-US" w:eastAsia="en-US"/>
        </w:rPr>
        <w:t>L’université</w:t>
      </w:r>
      <w:proofErr w:type="spellEnd"/>
      <w:r w:rsidRPr="00C815AA">
        <w:rPr>
          <w:rFonts w:eastAsiaTheme="minorHAnsi"/>
          <w:b/>
          <w:bCs/>
          <w:i/>
          <w:iCs/>
          <w:color w:val="FF0000"/>
          <w:sz w:val="28"/>
          <w:szCs w:val="28"/>
          <w:lang w:val="en-US" w:eastAsia="en-US"/>
        </w:rPr>
        <w:t xml:space="preserve"> sans </w:t>
      </w:r>
      <w:proofErr w:type="spellStart"/>
      <w:r w:rsidRPr="00C815AA">
        <w:rPr>
          <w:rFonts w:eastAsiaTheme="minorHAnsi"/>
          <w:b/>
          <w:bCs/>
          <w:i/>
          <w:iCs/>
          <w:color w:val="FF0000"/>
          <w:sz w:val="28"/>
          <w:szCs w:val="28"/>
          <w:lang w:val="en-US" w:eastAsia="en-US"/>
        </w:rPr>
        <w:t>frontières</w:t>
      </w:r>
      <w:proofErr w:type="spellEnd"/>
      <w:r w:rsidR="00EF6B51">
        <w:rPr>
          <w:rFonts w:eastAsiaTheme="minorHAnsi"/>
          <w:b/>
          <w:bCs/>
          <w:i/>
          <w:iCs/>
          <w:color w:val="FF0000"/>
          <w:sz w:val="28"/>
          <w:szCs w:val="28"/>
          <w:lang w:val="en-US" w:eastAsia="en-US"/>
        </w:rPr>
        <w:br/>
      </w:r>
      <w:r w:rsidR="000725A4">
        <w:rPr>
          <w:rFonts w:eastAsiaTheme="minorHAnsi"/>
          <w:b/>
          <w:bCs/>
          <w:i/>
          <w:iCs/>
          <w:color w:val="FF0000"/>
          <w:sz w:val="28"/>
          <w:szCs w:val="28"/>
          <w:lang w:val="en-US" w:eastAsia="en-US"/>
        </w:rPr>
        <w:t xml:space="preserve">Réseaux, </w:t>
      </w:r>
      <w:proofErr w:type="spellStart"/>
      <w:r w:rsidR="000725A4">
        <w:rPr>
          <w:rFonts w:eastAsiaTheme="minorHAnsi"/>
          <w:b/>
          <w:bCs/>
          <w:i/>
          <w:iCs/>
          <w:color w:val="FF0000"/>
          <w:sz w:val="28"/>
          <w:szCs w:val="28"/>
          <w:lang w:val="en-US" w:eastAsia="en-US"/>
        </w:rPr>
        <w:t>centres</w:t>
      </w:r>
      <w:proofErr w:type="spellEnd"/>
      <w:r w:rsidRPr="00C815AA">
        <w:rPr>
          <w:rFonts w:eastAsiaTheme="minorHAnsi"/>
          <w:b/>
          <w:bCs/>
          <w:i/>
          <w:iCs/>
          <w:color w:val="FF0000"/>
          <w:sz w:val="28"/>
          <w:szCs w:val="28"/>
          <w:lang w:val="en-US" w:eastAsia="en-US"/>
        </w:rPr>
        <w:t xml:space="preserve"> et institutions pour </w:t>
      </w:r>
      <w:proofErr w:type="spellStart"/>
      <w:r w:rsidRPr="00C815AA">
        <w:rPr>
          <w:rFonts w:eastAsiaTheme="minorHAnsi"/>
          <w:b/>
          <w:bCs/>
          <w:i/>
          <w:iCs/>
          <w:color w:val="FF0000"/>
          <w:sz w:val="28"/>
          <w:szCs w:val="28"/>
          <w:lang w:val="en-US" w:eastAsia="en-US"/>
        </w:rPr>
        <w:t>une</w:t>
      </w:r>
      <w:proofErr w:type="spellEnd"/>
      <w:r w:rsidRPr="00C815AA">
        <w:rPr>
          <w:rFonts w:eastAsiaTheme="minorHAnsi"/>
          <w:b/>
          <w:bCs/>
          <w:i/>
          <w:iCs/>
          <w:color w:val="FF0000"/>
          <w:sz w:val="28"/>
          <w:szCs w:val="28"/>
          <w:lang w:val="en-US" w:eastAsia="en-US"/>
        </w:rPr>
        <w:t xml:space="preserve"> </w:t>
      </w:r>
      <w:proofErr w:type="spellStart"/>
      <w:r w:rsidRPr="00C815AA">
        <w:rPr>
          <w:rFonts w:eastAsiaTheme="minorHAnsi"/>
          <w:b/>
          <w:bCs/>
          <w:i/>
          <w:iCs/>
          <w:color w:val="FF0000"/>
          <w:sz w:val="28"/>
          <w:szCs w:val="28"/>
          <w:lang w:val="en-US" w:eastAsia="en-US"/>
        </w:rPr>
        <w:t>université</w:t>
      </w:r>
      <w:proofErr w:type="spellEnd"/>
      <w:r w:rsidRPr="00C815AA">
        <w:rPr>
          <w:rFonts w:eastAsiaTheme="minorHAnsi"/>
          <w:b/>
          <w:bCs/>
          <w:i/>
          <w:iCs/>
          <w:color w:val="FF0000"/>
          <w:sz w:val="28"/>
          <w:szCs w:val="28"/>
          <w:lang w:val="en-US" w:eastAsia="en-US"/>
        </w:rPr>
        <w:t xml:space="preserve"> </w:t>
      </w:r>
      <w:proofErr w:type="spellStart"/>
      <w:r w:rsidRPr="00C815AA">
        <w:rPr>
          <w:rFonts w:eastAsiaTheme="minorHAnsi"/>
          <w:b/>
          <w:bCs/>
          <w:i/>
          <w:iCs/>
          <w:color w:val="FF0000"/>
          <w:sz w:val="28"/>
          <w:szCs w:val="28"/>
          <w:lang w:val="en-US" w:eastAsia="en-US"/>
        </w:rPr>
        <w:t>européenne</w:t>
      </w:r>
      <w:proofErr w:type="spellEnd"/>
      <w:r w:rsidR="00EF6B51">
        <w:rPr>
          <w:rFonts w:eastAsiaTheme="minorHAnsi"/>
          <w:b/>
          <w:bCs/>
          <w:i/>
          <w:iCs/>
          <w:color w:val="FF0000"/>
          <w:sz w:val="28"/>
          <w:szCs w:val="28"/>
          <w:lang w:val="en-US" w:eastAsia="en-US"/>
        </w:rPr>
        <w:br/>
      </w:r>
      <w:proofErr w:type="spellStart"/>
      <w:r w:rsidRPr="00C815AA">
        <w:rPr>
          <w:rFonts w:eastAsiaTheme="minorHAnsi"/>
          <w:lang w:val="en-US" w:eastAsia="en-US"/>
        </w:rPr>
        <w:t>Gênes</w:t>
      </w:r>
      <w:proofErr w:type="spellEnd"/>
      <w:r w:rsidRPr="00C815AA">
        <w:rPr>
          <w:rFonts w:eastAsiaTheme="minorHAnsi"/>
          <w:lang w:val="en-US" w:eastAsia="en-US"/>
        </w:rPr>
        <w:t xml:space="preserve">, 8-9 </w:t>
      </w:r>
      <w:proofErr w:type="spellStart"/>
      <w:r w:rsidRPr="00C815AA">
        <w:rPr>
          <w:rFonts w:eastAsiaTheme="minorHAnsi"/>
          <w:lang w:val="en-US" w:eastAsia="en-US"/>
        </w:rPr>
        <w:t>octobre</w:t>
      </w:r>
      <w:proofErr w:type="spellEnd"/>
      <w:r w:rsidRPr="00C815AA">
        <w:rPr>
          <w:rFonts w:eastAsiaTheme="minorHAnsi"/>
          <w:lang w:val="en-US" w:eastAsia="en-US"/>
        </w:rPr>
        <w:t xml:space="preserve"> 2026</w:t>
      </w:r>
      <w:r w:rsidR="00EF6B51">
        <w:rPr>
          <w:rFonts w:eastAsiaTheme="minorHAnsi"/>
          <w:lang w:val="en-US" w:eastAsia="en-US"/>
        </w:rPr>
        <w:br/>
      </w:r>
      <w:r w:rsidR="00EF6B51" w:rsidRPr="00EF6B51">
        <w:rPr>
          <w:rFonts w:eastAsiaTheme="minorHAnsi"/>
          <w:lang w:val="en-US" w:eastAsia="en-US"/>
        </w:rPr>
        <w:t xml:space="preserve">Aula Mazzini, Via Balbi 5, 3^ </w:t>
      </w:r>
      <w:proofErr w:type="spellStart"/>
      <w:r w:rsidR="00EF6B51">
        <w:rPr>
          <w:rFonts w:eastAsiaTheme="minorHAnsi"/>
          <w:lang w:val="en-US" w:eastAsia="en-US"/>
        </w:rPr>
        <w:t>niveau</w:t>
      </w:r>
      <w:proofErr w:type="spellEnd"/>
    </w:p>
    <w:p w:rsidR="00C815AA" w:rsidRPr="00ED0727" w:rsidRDefault="00C815AA" w:rsidP="00CB05BF">
      <w:pPr>
        <w:pStyle w:val="NormaleWeb"/>
        <w:spacing w:before="0" w:beforeAutospacing="0" w:after="0" w:afterAutospacing="0"/>
        <w:jc w:val="both"/>
        <w:rPr>
          <w:rFonts w:eastAsiaTheme="minorHAnsi"/>
          <w:lang w:val="en-US" w:eastAsia="en-US"/>
        </w:rPr>
      </w:pPr>
      <w:proofErr w:type="spellStart"/>
      <w:r w:rsidRPr="00ED0727">
        <w:rPr>
          <w:rFonts w:eastAsiaTheme="minorHAnsi"/>
          <w:lang w:val="en-US" w:eastAsia="en-US"/>
        </w:rPr>
        <w:t>Depuis</w:t>
      </w:r>
      <w:proofErr w:type="spellEnd"/>
      <w:r w:rsidRPr="00ED0727">
        <w:rPr>
          <w:rFonts w:eastAsiaTheme="minorHAnsi"/>
          <w:lang w:val="en-US" w:eastAsia="en-US"/>
        </w:rPr>
        <w:t xml:space="preserve"> </w:t>
      </w:r>
      <w:proofErr w:type="spellStart"/>
      <w:r w:rsidRPr="00ED0727">
        <w:rPr>
          <w:rFonts w:eastAsiaTheme="minorHAnsi"/>
          <w:lang w:val="en-US" w:eastAsia="en-US"/>
        </w:rPr>
        <w:t>ses</w:t>
      </w:r>
      <w:proofErr w:type="spellEnd"/>
      <w:r w:rsidRPr="00ED0727">
        <w:rPr>
          <w:rFonts w:eastAsiaTheme="minorHAnsi"/>
          <w:lang w:val="en-US" w:eastAsia="en-US"/>
        </w:rPr>
        <w:t xml:space="preserve"> </w:t>
      </w:r>
      <w:proofErr w:type="spellStart"/>
      <w:r w:rsidRPr="00ED0727">
        <w:rPr>
          <w:rFonts w:eastAsiaTheme="minorHAnsi"/>
          <w:lang w:val="en-US" w:eastAsia="en-US"/>
        </w:rPr>
        <w:t>origines</w:t>
      </w:r>
      <w:proofErr w:type="spellEnd"/>
      <w:r w:rsidRPr="00ED0727">
        <w:rPr>
          <w:rFonts w:eastAsiaTheme="minorHAnsi"/>
          <w:lang w:val="en-US" w:eastAsia="en-US"/>
        </w:rPr>
        <w:t xml:space="preserve">, </w:t>
      </w:r>
      <w:proofErr w:type="spellStart"/>
      <w:r w:rsidRPr="00ED0727">
        <w:rPr>
          <w:rFonts w:eastAsiaTheme="minorHAnsi"/>
          <w:lang w:val="en-US" w:eastAsia="en-US"/>
        </w:rPr>
        <w:t>l’université</w:t>
      </w:r>
      <w:proofErr w:type="spellEnd"/>
      <w:r w:rsidRPr="00ED0727">
        <w:rPr>
          <w:rFonts w:eastAsiaTheme="minorHAnsi"/>
          <w:lang w:val="en-US" w:eastAsia="en-US"/>
        </w:rPr>
        <w:t xml:space="preserve"> se </w:t>
      </w:r>
      <w:proofErr w:type="spellStart"/>
      <w:r w:rsidRPr="00ED0727">
        <w:rPr>
          <w:rFonts w:eastAsiaTheme="minorHAnsi"/>
          <w:lang w:val="en-US" w:eastAsia="en-US"/>
        </w:rPr>
        <w:t>caractérise</w:t>
      </w:r>
      <w:proofErr w:type="spellEnd"/>
      <w:r w:rsidRPr="00ED0727">
        <w:rPr>
          <w:rFonts w:eastAsiaTheme="minorHAnsi"/>
          <w:lang w:val="en-US" w:eastAsia="en-US"/>
        </w:rPr>
        <w:t xml:space="preserve"> par </w:t>
      </w:r>
      <w:proofErr w:type="spellStart"/>
      <w:r w:rsidRPr="00ED0727">
        <w:rPr>
          <w:rFonts w:eastAsiaTheme="minorHAnsi"/>
          <w:lang w:val="en-US" w:eastAsia="en-US"/>
        </w:rPr>
        <w:t>une</w:t>
      </w:r>
      <w:proofErr w:type="spellEnd"/>
      <w:r w:rsidRPr="00ED0727">
        <w:rPr>
          <w:rFonts w:eastAsiaTheme="minorHAnsi"/>
          <w:lang w:val="en-US" w:eastAsia="en-US"/>
        </w:rPr>
        <w:t xml:space="preserve"> double </w:t>
      </w:r>
      <w:proofErr w:type="gramStart"/>
      <w:r w:rsidRPr="00ED0727">
        <w:rPr>
          <w:rFonts w:eastAsiaTheme="minorHAnsi"/>
          <w:lang w:val="en-US" w:eastAsia="en-US"/>
        </w:rPr>
        <w:t>nature :</w:t>
      </w:r>
      <w:proofErr w:type="gramEnd"/>
      <w:r w:rsidRPr="00ED0727">
        <w:rPr>
          <w:rFonts w:eastAsiaTheme="minorHAnsi"/>
          <w:lang w:val="en-US" w:eastAsia="en-US"/>
        </w:rPr>
        <w:t xml:space="preserve"> </w:t>
      </w:r>
      <w:proofErr w:type="spellStart"/>
      <w:r w:rsidRPr="00ED0727">
        <w:rPr>
          <w:rFonts w:eastAsiaTheme="minorHAnsi"/>
          <w:lang w:val="en-US" w:eastAsia="en-US"/>
        </w:rPr>
        <w:t>profondément</w:t>
      </w:r>
      <w:proofErr w:type="spellEnd"/>
      <w:r w:rsidRPr="00ED0727">
        <w:rPr>
          <w:rFonts w:eastAsiaTheme="minorHAnsi"/>
          <w:lang w:val="en-US" w:eastAsia="en-US"/>
        </w:rPr>
        <w:t xml:space="preserve"> </w:t>
      </w:r>
      <w:proofErr w:type="spellStart"/>
      <w:r w:rsidRPr="00ED0727">
        <w:rPr>
          <w:rFonts w:eastAsiaTheme="minorHAnsi"/>
          <w:lang w:val="en-US" w:eastAsia="en-US"/>
        </w:rPr>
        <w:t>enracinée</w:t>
      </w:r>
      <w:proofErr w:type="spellEnd"/>
      <w:r w:rsidRPr="00ED0727">
        <w:rPr>
          <w:rFonts w:eastAsiaTheme="minorHAnsi"/>
          <w:lang w:val="en-US" w:eastAsia="en-US"/>
        </w:rPr>
        <w:t xml:space="preserve"> à un </w:t>
      </w:r>
      <w:proofErr w:type="spellStart"/>
      <w:r w:rsidRPr="00ED0727">
        <w:rPr>
          <w:rFonts w:eastAsiaTheme="minorHAnsi"/>
          <w:lang w:val="en-US" w:eastAsia="en-US"/>
        </w:rPr>
        <w:t>endroit</w:t>
      </w:r>
      <w:proofErr w:type="spellEnd"/>
      <w:r w:rsidRPr="00ED0727">
        <w:rPr>
          <w:rFonts w:eastAsiaTheme="minorHAnsi"/>
          <w:lang w:val="en-US" w:eastAsia="en-US"/>
        </w:rPr>
        <w:t xml:space="preserve"> et, </w:t>
      </w:r>
      <w:proofErr w:type="spellStart"/>
      <w:r w:rsidRPr="00ED0727">
        <w:rPr>
          <w:rFonts w:eastAsiaTheme="minorHAnsi"/>
          <w:lang w:val="en-US" w:eastAsia="en-US"/>
        </w:rPr>
        <w:t>en</w:t>
      </w:r>
      <w:proofErr w:type="spellEnd"/>
      <w:r w:rsidRPr="00ED0727">
        <w:rPr>
          <w:rFonts w:eastAsiaTheme="minorHAnsi"/>
          <w:lang w:val="en-US" w:eastAsia="en-US"/>
        </w:rPr>
        <w:t xml:space="preserve"> </w:t>
      </w:r>
      <w:proofErr w:type="spellStart"/>
      <w:r w:rsidRPr="00ED0727">
        <w:rPr>
          <w:rFonts w:eastAsiaTheme="minorHAnsi"/>
          <w:lang w:val="en-US" w:eastAsia="en-US"/>
        </w:rPr>
        <w:t>même</w:t>
      </w:r>
      <w:proofErr w:type="spellEnd"/>
      <w:r w:rsidRPr="00ED0727">
        <w:rPr>
          <w:rFonts w:eastAsiaTheme="minorHAnsi"/>
          <w:lang w:val="en-US" w:eastAsia="en-US"/>
        </w:rPr>
        <w:t xml:space="preserve"> temps, ouverte à la collaboration, grâce à la </w:t>
      </w:r>
      <w:proofErr w:type="spellStart"/>
      <w:r w:rsidRPr="00ED0727">
        <w:rPr>
          <w:rFonts w:eastAsiaTheme="minorHAnsi"/>
          <w:lang w:val="en-US" w:eastAsia="en-US"/>
        </w:rPr>
        <w:t>mobilité</w:t>
      </w:r>
      <w:proofErr w:type="spellEnd"/>
      <w:r w:rsidRPr="00ED0727">
        <w:rPr>
          <w:rFonts w:eastAsiaTheme="minorHAnsi"/>
          <w:lang w:val="en-US" w:eastAsia="en-US"/>
        </w:rPr>
        <w:t xml:space="preserve"> des </w:t>
      </w:r>
      <w:proofErr w:type="spellStart"/>
      <w:r w:rsidRPr="00ED0727">
        <w:rPr>
          <w:rFonts w:eastAsiaTheme="minorHAnsi"/>
          <w:lang w:val="en-US" w:eastAsia="en-US"/>
        </w:rPr>
        <w:t>enseignants</w:t>
      </w:r>
      <w:proofErr w:type="spellEnd"/>
      <w:r w:rsidRPr="00ED0727">
        <w:rPr>
          <w:rFonts w:eastAsiaTheme="minorHAnsi"/>
          <w:lang w:val="en-US" w:eastAsia="en-US"/>
        </w:rPr>
        <w:t xml:space="preserve"> et des </w:t>
      </w:r>
      <w:proofErr w:type="spellStart"/>
      <w:r w:rsidRPr="00ED0727">
        <w:rPr>
          <w:rFonts w:eastAsiaTheme="minorHAnsi"/>
          <w:lang w:val="en-US" w:eastAsia="en-US"/>
        </w:rPr>
        <w:t>étudiants</w:t>
      </w:r>
      <w:proofErr w:type="spellEnd"/>
      <w:r w:rsidRPr="00ED0727">
        <w:rPr>
          <w:rFonts w:eastAsiaTheme="minorHAnsi"/>
          <w:lang w:val="en-US" w:eastAsia="en-US"/>
        </w:rPr>
        <w:t xml:space="preserve">. Les </w:t>
      </w:r>
      <w:proofErr w:type="spellStart"/>
      <w:r w:rsidRPr="00ED0727">
        <w:rPr>
          <w:rFonts w:eastAsiaTheme="minorHAnsi"/>
          <w:lang w:val="en-US" w:eastAsia="en-US"/>
        </w:rPr>
        <w:t>origines</w:t>
      </w:r>
      <w:proofErr w:type="spellEnd"/>
      <w:r w:rsidRPr="00ED0727">
        <w:rPr>
          <w:rFonts w:eastAsiaTheme="minorHAnsi"/>
          <w:lang w:val="en-US" w:eastAsia="en-US"/>
        </w:rPr>
        <w:t xml:space="preserve"> de </w:t>
      </w:r>
      <w:proofErr w:type="spellStart"/>
      <w:r w:rsidRPr="00ED0727">
        <w:rPr>
          <w:rFonts w:eastAsiaTheme="minorHAnsi"/>
          <w:lang w:val="en-US" w:eastAsia="en-US"/>
        </w:rPr>
        <w:t>l’université</w:t>
      </w:r>
      <w:proofErr w:type="spellEnd"/>
      <w:r w:rsidRPr="00ED0727">
        <w:rPr>
          <w:rFonts w:eastAsiaTheme="minorHAnsi"/>
          <w:lang w:val="en-US" w:eastAsia="en-US"/>
        </w:rPr>
        <w:t xml:space="preserve"> </w:t>
      </w:r>
      <w:proofErr w:type="spellStart"/>
      <w:r w:rsidRPr="00ED0727">
        <w:rPr>
          <w:rFonts w:eastAsiaTheme="minorHAnsi"/>
          <w:lang w:val="en-US" w:eastAsia="en-US"/>
        </w:rPr>
        <w:t>sont</w:t>
      </w:r>
      <w:proofErr w:type="spellEnd"/>
      <w:r w:rsidRPr="00ED0727">
        <w:rPr>
          <w:rFonts w:eastAsiaTheme="minorHAnsi"/>
          <w:lang w:val="en-US" w:eastAsia="en-US"/>
        </w:rPr>
        <w:t xml:space="preserve"> </w:t>
      </w:r>
      <w:proofErr w:type="spellStart"/>
      <w:r w:rsidRPr="00ED0727">
        <w:rPr>
          <w:rFonts w:eastAsiaTheme="minorHAnsi"/>
          <w:lang w:val="en-US" w:eastAsia="en-US"/>
        </w:rPr>
        <w:t>supranationales</w:t>
      </w:r>
      <w:proofErr w:type="spellEnd"/>
      <w:r w:rsidRPr="00ED0727">
        <w:rPr>
          <w:rFonts w:eastAsiaTheme="minorHAnsi"/>
          <w:lang w:val="en-US" w:eastAsia="en-US"/>
        </w:rPr>
        <w:t xml:space="preserve">, tant par </w:t>
      </w:r>
      <w:proofErr w:type="spellStart"/>
      <w:r w:rsidRPr="00ED0727">
        <w:rPr>
          <w:rFonts w:eastAsiaTheme="minorHAnsi"/>
          <w:lang w:val="en-US" w:eastAsia="en-US"/>
        </w:rPr>
        <w:t>l’usage</w:t>
      </w:r>
      <w:proofErr w:type="spellEnd"/>
      <w:r w:rsidRPr="00ED0727">
        <w:rPr>
          <w:rFonts w:eastAsiaTheme="minorHAnsi"/>
          <w:lang w:val="en-US" w:eastAsia="en-US"/>
        </w:rPr>
        <w:t xml:space="preserve"> du </w:t>
      </w:r>
      <w:proofErr w:type="spellStart"/>
      <w:r w:rsidRPr="00ED0727">
        <w:rPr>
          <w:rFonts w:eastAsiaTheme="minorHAnsi"/>
          <w:lang w:val="en-US" w:eastAsia="en-US"/>
        </w:rPr>
        <w:t>latin</w:t>
      </w:r>
      <w:proofErr w:type="spellEnd"/>
      <w:r w:rsidRPr="00ED0727">
        <w:rPr>
          <w:rFonts w:eastAsiaTheme="minorHAnsi"/>
          <w:lang w:val="en-US" w:eastAsia="en-US"/>
        </w:rPr>
        <w:t xml:space="preserve"> </w:t>
      </w:r>
      <w:proofErr w:type="spellStart"/>
      <w:r w:rsidRPr="00ED0727">
        <w:rPr>
          <w:rFonts w:eastAsiaTheme="minorHAnsi"/>
          <w:lang w:val="en-US" w:eastAsia="en-US"/>
        </w:rPr>
        <w:t>que</w:t>
      </w:r>
      <w:proofErr w:type="spellEnd"/>
      <w:r w:rsidRPr="00ED0727">
        <w:rPr>
          <w:rFonts w:eastAsiaTheme="minorHAnsi"/>
          <w:lang w:val="en-US" w:eastAsia="en-US"/>
        </w:rPr>
        <w:t xml:space="preserve"> par les </w:t>
      </w:r>
      <w:proofErr w:type="spellStart"/>
      <w:r w:rsidRPr="00ED0727">
        <w:rPr>
          <w:rFonts w:eastAsiaTheme="minorHAnsi"/>
          <w:lang w:val="en-US" w:eastAsia="en-US"/>
        </w:rPr>
        <w:t>méthodes</w:t>
      </w:r>
      <w:proofErr w:type="spellEnd"/>
      <w:r w:rsidRPr="00ED0727">
        <w:rPr>
          <w:rFonts w:eastAsiaTheme="minorHAnsi"/>
          <w:lang w:val="en-US" w:eastAsia="en-US"/>
        </w:rPr>
        <w:t xml:space="preserve"> et les </w:t>
      </w:r>
      <w:proofErr w:type="spellStart"/>
      <w:r w:rsidRPr="00ED0727">
        <w:rPr>
          <w:rFonts w:eastAsiaTheme="minorHAnsi"/>
          <w:lang w:val="en-US" w:eastAsia="en-US"/>
        </w:rPr>
        <w:t>programmes</w:t>
      </w:r>
      <w:proofErr w:type="spellEnd"/>
      <w:r w:rsidRPr="00ED0727">
        <w:rPr>
          <w:rFonts w:eastAsiaTheme="minorHAnsi"/>
          <w:lang w:val="en-US" w:eastAsia="en-US"/>
        </w:rPr>
        <w:t xml:space="preserve"> </w:t>
      </w:r>
      <w:proofErr w:type="spellStart"/>
      <w:r w:rsidRPr="00ED0727">
        <w:rPr>
          <w:rFonts w:eastAsiaTheme="minorHAnsi"/>
          <w:lang w:val="en-US" w:eastAsia="en-US"/>
        </w:rPr>
        <w:t>adoptés</w:t>
      </w:r>
      <w:proofErr w:type="spellEnd"/>
      <w:r w:rsidRPr="00ED0727">
        <w:rPr>
          <w:rFonts w:eastAsiaTheme="minorHAnsi"/>
          <w:lang w:val="en-US" w:eastAsia="en-US"/>
        </w:rPr>
        <w:t xml:space="preserve">, </w:t>
      </w:r>
      <w:proofErr w:type="spellStart"/>
      <w:r w:rsidRPr="00ED0727">
        <w:rPr>
          <w:rFonts w:eastAsiaTheme="minorHAnsi"/>
          <w:lang w:val="en-US" w:eastAsia="en-US"/>
        </w:rPr>
        <w:t>ainsi</w:t>
      </w:r>
      <w:proofErr w:type="spellEnd"/>
      <w:r w:rsidRPr="00ED0727">
        <w:rPr>
          <w:rFonts w:eastAsiaTheme="minorHAnsi"/>
          <w:lang w:val="en-US" w:eastAsia="en-US"/>
        </w:rPr>
        <w:t xml:space="preserve"> </w:t>
      </w:r>
      <w:proofErr w:type="spellStart"/>
      <w:r w:rsidRPr="00ED0727">
        <w:rPr>
          <w:rFonts w:eastAsiaTheme="minorHAnsi"/>
          <w:lang w:val="en-US" w:eastAsia="en-US"/>
        </w:rPr>
        <w:t>que</w:t>
      </w:r>
      <w:proofErr w:type="spellEnd"/>
      <w:r w:rsidRPr="00ED0727">
        <w:rPr>
          <w:rFonts w:eastAsiaTheme="minorHAnsi"/>
          <w:lang w:val="en-US" w:eastAsia="en-US"/>
        </w:rPr>
        <w:t xml:space="preserve"> par </w:t>
      </w:r>
      <w:proofErr w:type="spellStart"/>
      <w:r w:rsidRPr="00ED0727">
        <w:rPr>
          <w:rFonts w:eastAsiaTheme="minorHAnsi"/>
          <w:lang w:val="en-US" w:eastAsia="en-US"/>
        </w:rPr>
        <w:t>l’espace</w:t>
      </w:r>
      <w:proofErr w:type="spellEnd"/>
      <w:r w:rsidRPr="00ED0727">
        <w:rPr>
          <w:rFonts w:eastAsiaTheme="minorHAnsi"/>
          <w:lang w:val="en-US" w:eastAsia="en-US"/>
        </w:rPr>
        <w:t xml:space="preserve"> à </w:t>
      </w:r>
      <w:proofErr w:type="spellStart"/>
      <w:r w:rsidRPr="00ED0727">
        <w:rPr>
          <w:rFonts w:eastAsiaTheme="minorHAnsi"/>
          <w:lang w:val="en-US" w:eastAsia="en-US"/>
        </w:rPr>
        <w:t>l’échelle</w:t>
      </w:r>
      <w:proofErr w:type="spellEnd"/>
      <w:r w:rsidRPr="00ED0727">
        <w:rPr>
          <w:rFonts w:eastAsiaTheme="minorHAnsi"/>
          <w:lang w:val="en-US" w:eastAsia="en-US"/>
        </w:rPr>
        <w:t xml:space="preserve"> </w:t>
      </w:r>
      <w:proofErr w:type="spellStart"/>
      <w:r w:rsidRPr="00ED0727">
        <w:rPr>
          <w:rFonts w:eastAsiaTheme="minorHAnsi"/>
          <w:lang w:val="en-US" w:eastAsia="en-US"/>
        </w:rPr>
        <w:t>continentale</w:t>
      </w:r>
      <w:proofErr w:type="spellEnd"/>
      <w:r w:rsidRPr="00ED0727">
        <w:rPr>
          <w:rFonts w:eastAsiaTheme="minorHAnsi"/>
          <w:lang w:val="en-US" w:eastAsia="en-US"/>
        </w:rPr>
        <w:t xml:space="preserve"> dans </w:t>
      </w:r>
      <w:proofErr w:type="spellStart"/>
      <w:r w:rsidRPr="00ED0727">
        <w:rPr>
          <w:rFonts w:eastAsiaTheme="minorHAnsi"/>
          <w:lang w:val="en-US" w:eastAsia="en-US"/>
        </w:rPr>
        <w:t>lequel</w:t>
      </w:r>
      <w:proofErr w:type="spellEnd"/>
      <w:r w:rsidRPr="00ED0727">
        <w:rPr>
          <w:rFonts w:eastAsiaTheme="minorHAnsi"/>
          <w:lang w:val="en-US" w:eastAsia="en-US"/>
        </w:rPr>
        <w:t xml:space="preserve"> </w:t>
      </w:r>
      <w:proofErr w:type="spellStart"/>
      <w:r w:rsidRPr="00ED0727">
        <w:rPr>
          <w:rFonts w:eastAsiaTheme="minorHAnsi"/>
          <w:lang w:val="en-US" w:eastAsia="en-US"/>
        </w:rPr>
        <w:t>elle</w:t>
      </w:r>
      <w:proofErr w:type="spellEnd"/>
      <w:r w:rsidRPr="00ED0727">
        <w:rPr>
          <w:rFonts w:eastAsiaTheme="minorHAnsi"/>
          <w:lang w:val="en-US" w:eastAsia="en-US"/>
        </w:rPr>
        <w:t xml:space="preserve"> </w:t>
      </w:r>
      <w:proofErr w:type="spellStart"/>
      <w:r w:rsidRPr="00ED0727">
        <w:rPr>
          <w:rFonts w:eastAsiaTheme="minorHAnsi"/>
          <w:lang w:val="en-US" w:eastAsia="en-US"/>
        </w:rPr>
        <w:t>s’inscrit</w:t>
      </w:r>
      <w:proofErr w:type="spellEnd"/>
      <w:r w:rsidRPr="00ED0727">
        <w:rPr>
          <w:rFonts w:eastAsiaTheme="minorHAnsi"/>
          <w:lang w:val="en-US" w:eastAsia="en-US"/>
        </w:rPr>
        <w:t>.</w:t>
      </w:r>
    </w:p>
    <w:p w:rsidR="00C815AA" w:rsidRPr="00ED0727" w:rsidRDefault="00C815AA" w:rsidP="00ED0727">
      <w:pPr>
        <w:pStyle w:val="NormaleWeb"/>
        <w:spacing w:before="0" w:beforeAutospacing="0" w:after="0" w:afterAutospacing="0" w:line="276" w:lineRule="auto"/>
        <w:jc w:val="both"/>
        <w:rPr>
          <w:rFonts w:eastAsiaTheme="minorHAnsi"/>
          <w:lang w:val="en-US" w:eastAsia="en-US"/>
        </w:rPr>
      </w:pPr>
      <w:r w:rsidRPr="00ED0727">
        <w:rPr>
          <w:rFonts w:eastAsiaTheme="minorHAnsi"/>
          <w:lang w:val="en-US" w:eastAsia="en-US"/>
        </w:rPr>
        <w:t xml:space="preserve">Dans le </w:t>
      </w:r>
      <w:proofErr w:type="spellStart"/>
      <w:r w:rsidRPr="00ED0727">
        <w:rPr>
          <w:rFonts w:eastAsiaTheme="minorHAnsi"/>
          <w:lang w:val="en-US" w:eastAsia="en-US"/>
        </w:rPr>
        <w:t>rêve</w:t>
      </w:r>
      <w:proofErr w:type="spellEnd"/>
      <w:r w:rsidRPr="00ED0727">
        <w:rPr>
          <w:rFonts w:eastAsiaTheme="minorHAnsi"/>
          <w:lang w:val="en-US" w:eastAsia="en-US"/>
        </w:rPr>
        <w:t xml:space="preserve"> </w:t>
      </w:r>
      <w:proofErr w:type="spellStart"/>
      <w:r w:rsidRPr="00ED0727">
        <w:rPr>
          <w:rFonts w:eastAsiaTheme="minorHAnsi"/>
          <w:lang w:val="en-US" w:eastAsia="en-US"/>
        </w:rPr>
        <w:t>d’une</w:t>
      </w:r>
      <w:proofErr w:type="spellEnd"/>
      <w:r w:rsidRPr="00ED0727">
        <w:rPr>
          <w:rFonts w:eastAsiaTheme="minorHAnsi"/>
          <w:lang w:val="en-US" w:eastAsia="en-US"/>
        </w:rPr>
        <w:t xml:space="preserve"> Europe </w:t>
      </w:r>
      <w:proofErr w:type="spellStart"/>
      <w:r w:rsidRPr="00ED0727">
        <w:rPr>
          <w:rFonts w:eastAsiaTheme="minorHAnsi"/>
          <w:lang w:val="en-US" w:eastAsia="en-US"/>
        </w:rPr>
        <w:t>unie</w:t>
      </w:r>
      <w:proofErr w:type="spellEnd"/>
      <w:r w:rsidRPr="00ED0727">
        <w:rPr>
          <w:rFonts w:eastAsiaTheme="minorHAnsi"/>
          <w:lang w:val="en-US" w:eastAsia="en-US"/>
        </w:rPr>
        <w:t xml:space="preserve"> au </w:t>
      </w:r>
      <w:proofErr w:type="spellStart"/>
      <w:r w:rsidRPr="00ED0727">
        <w:rPr>
          <w:rFonts w:eastAsiaTheme="minorHAnsi"/>
          <w:lang w:val="en-US" w:eastAsia="en-US"/>
        </w:rPr>
        <w:t>lendemain</w:t>
      </w:r>
      <w:proofErr w:type="spellEnd"/>
      <w:r w:rsidRPr="00ED0727">
        <w:rPr>
          <w:rFonts w:eastAsiaTheme="minorHAnsi"/>
          <w:lang w:val="en-US" w:eastAsia="en-US"/>
        </w:rPr>
        <w:t xml:space="preserve"> de la </w:t>
      </w:r>
      <w:proofErr w:type="spellStart"/>
      <w:r w:rsidRPr="00ED0727">
        <w:rPr>
          <w:rFonts w:eastAsiaTheme="minorHAnsi"/>
          <w:lang w:val="en-US" w:eastAsia="en-US"/>
        </w:rPr>
        <w:t>Seconde</w:t>
      </w:r>
      <w:proofErr w:type="spellEnd"/>
      <w:r w:rsidRPr="00ED0727">
        <w:rPr>
          <w:rFonts w:eastAsiaTheme="minorHAnsi"/>
          <w:lang w:val="en-US" w:eastAsia="en-US"/>
        </w:rPr>
        <w:t xml:space="preserve"> Guerre </w:t>
      </w:r>
      <w:proofErr w:type="spellStart"/>
      <w:r w:rsidRPr="00ED0727">
        <w:rPr>
          <w:rFonts w:eastAsiaTheme="minorHAnsi"/>
          <w:lang w:val="en-US" w:eastAsia="en-US"/>
        </w:rPr>
        <w:t>mondiale</w:t>
      </w:r>
      <w:proofErr w:type="spellEnd"/>
      <w:r w:rsidRPr="00ED0727">
        <w:rPr>
          <w:rFonts w:eastAsiaTheme="minorHAnsi"/>
          <w:lang w:val="en-US" w:eastAsia="en-US"/>
        </w:rPr>
        <w:t xml:space="preserve">, </w:t>
      </w:r>
      <w:proofErr w:type="spellStart"/>
      <w:r w:rsidRPr="00ED0727">
        <w:rPr>
          <w:rFonts w:eastAsiaTheme="minorHAnsi"/>
          <w:lang w:val="en-US" w:eastAsia="en-US"/>
        </w:rPr>
        <w:t>l’idée</w:t>
      </w:r>
      <w:proofErr w:type="spellEnd"/>
      <w:r w:rsidRPr="00ED0727">
        <w:rPr>
          <w:rFonts w:eastAsiaTheme="minorHAnsi"/>
          <w:lang w:val="en-US" w:eastAsia="en-US"/>
        </w:rPr>
        <w:t xml:space="preserve"> de </w:t>
      </w:r>
      <w:proofErr w:type="spellStart"/>
      <w:r w:rsidRPr="00ED0727">
        <w:rPr>
          <w:rFonts w:eastAsiaTheme="minorHAnsi"/>
          <w:lang w:val="en-US" w:eastAsia="en-US"/>
        </w:rPr>
        <w:t>promouvoir</w:t>
      </w:r>
      <w:proofErr w:type="spellEnd"/>
      <w:r w:rsidRPr="00ED0727">
        <w:rPr>
          <w:rFonts w:eastAsiaTheme="minorHAnsi"/>
          <w:lang w:val="en-US" w:eastAsia="en-US"/>
        </w:rPr>
        <w:t xml:space="preserve"> la culture </w:t>
      </w:r>
      <w:proofErr w:type="spellStart"/>
      <w:r w:rsidRPr="00ED0727">
        <w:rPr>
          <w:rFonts w:eastAsiaTheme="minorHAnsi"/>
          <w:lang w:val="en-US" w:eastAsia="en-US"/>
        </w:rPr>
        <w:t>européenne</w:t>
      </w:r>
      <w:proofErr w:type="spellEnd"/>
      <w:r w:rsidRPr="00ED0727">
        <w:rPr>
          <w:rFonts w:eastAsiaTheme="minorHAnsi"/>
          <w:lang w:val="en-US" w:eastAsia="en-US"/>
        </w:rPr>
        <w:t xml:space="preserve"> </w:t>
      </w:r>
      <w:proofErr w:type="spellStart"/>
      <w:r w:rsidRPr="00ED0727">
        <w:rPr>
          <w:rFonts w:eastAsiaTheme="minorHAnsi"/>
          <w:lang w:val="en-US" w:eastAsia="en-US"/>
        </w:rPr>
        <w:t>également</w:t>
      </w:r>
      <w:proofErr w:type="spellEnd"/>
      <w:r w:rsidRPr="00ED0727">
        <w:rPr>
          <w:rFonts w:eastAsiaTheme="minorHAnsi"/>
          <w:lang w:val="en-US" w:eastAsia="en-US"/>
        </w:rPr>
        <w:t xml:space="preserve"> à travers </w:t>
      </w:r>
      <w:proofErr w:type="spellStart"/>
      <w:r w:rsidRPr="00ED0727">
        <w:rPr>
          <w:rFonts w:eastAsiaTheme="minorHAnsi"/>
          <w:lang w:val="en-US" w:eastAsia="en-US"/>
        </w:rPr>
        <w:t>l’enseignement</w:t>
      </w:r>
      <w:proofErr w:type="spellEnd"/>
      <w:r w:rsidRPr="00ED0727">
        <w:rPr>
          <w:rFonts w:eastAsiaTheme="minorHAnsi"/>
          <w:lang w:val="en-US" w:eastAsia="en-US"/>
        </w:rPr>
        <w:t xml:space="preserve"> </w:t>
      </w:r>
      <w:proofErr w:type="spellStart"/>
      <w:r w:rsidRPr="00ED0727">
        <w:rPr>
          <w:rFonts w:eastAsiaTheme="minorHAnsi"/>
          <w:lang w:val="en-US" w:eastAsia="en-US"/>
        </w:rPr>
        <w:t>universitaire</w:t>
      </w:r>
      <w:proofErr w:type="spellEnd"/>
      <w:r w:rsidRPr="00ED0727">
        <w:rPr>
          <w:rFonts w:eastAsiaTheme="minorHAnsi"/>
          <w:lang w:val="en-US" w:eastAsia="en-US"/>
        </w:rPr>
        <w:t xml:space="preserve"> a </w:t>
      </w:r>
      <w:proofErr w:type="spellStart"/>
      <w:r w:rsidRPr="00ED0727">
        <w:rPr>
          <w:rFonts w:eastAsiaTheme="minorHAnsi"/>
          <w:lang w:val="en-US" w:eastAsia="en-US"/>
        </w:rPr>
        <w:t>donné</w:t>
      </w:r>
      <w:proofErr w:type="spellEnd"/>
      <w:r w:rsidRPr="00ED0727">
        <w:rPr>
          <w:rFonts w:eastAsiaTheme="minorHAnsi"/>
          <w:lang w:val="en-US" w:eastAsia="en-US"/>
        </w:rPr>
        <w:t xml:space="preserve"> naissance à </w:t>
      </w:r>
      <w:proofErr w:type="spellStart"/>
      <w:r w:rsidRPr="00ED0727">
        <w:rPr>
          <w:rFonts w:eastAsiaTheme="minorHAnsi"/>
          <w:lang w:val="en-US" w:eastAsia="en-US"/>
        </w:rPr>
        <w:t>une</w:t>
      </w:r>
      <w:proofErr w:type="spellEnd"/>
      <w:r w:rsidRPr="00ED0727">
        <w:rPr>
          <w:rFonts w:eastAsiaTheme="minorHAnsi"/>
          <w:lang w:val="en-US" w:eastAsia="en-US"/>
        </w:rPr>
        <w:t xml:space="preserve"> </w:t>
      </w:r>
      <w:proofErr w:type="spellStart"/>
      <w:r w:rsidRPr="00ED0727">
        <w:rPr>
          <w:rFonts w:eastAsiaTheme="minorHAnsi"/>
          <w:lang w:val="en-US" w:eastAsia="en-US"/>
        </w:rPr>
        <w:t>série</w:t>
      </w:r>
      <w:proofErr w:type="spellEnd"/>
      <w:r w:rsidRPr="00ED0727">
        <w:rPr>
          <w:rFonts w:eastAsiaTheme="minorHAnsi"/>
          <w:lang w:val="en-US" w:eastAsia="en-US"/>
        </w:rPr>
        <w:t xml:space="preserve"> de </w:t>
      </w:r>
      <w:proofErr w:type="spellStart"/>
      <w:r w:rsidRPr="00ED0727">
        <w:rPr>
          <w:rFonts w:eastAsiaTheme="minorHAnsi"/>
          <w:lang w:val="en-US" w:eastAsia="en-US"/>
        </w:rPr>
        <w:t>projets</w:t>
      </w:r>
      <w:proofErr w:type="spellEnd"/>
      <w:r w:rsidRPr="00ED0727">
        <w:rPr>
          <w:rFonts w:eastAsiaTheme="minorHAnsi"/>
          <w:lang w:val="en-US" w:eastAsia="en-US"/>
        </w:rPr>
        <w:t xml:space="preserve"> qui </w:t>
      </w:r>
      <w:proofErr w:type="spellStart"/>
      <w:r w:rsidRPr="00ED0727">
        <w:rPr>
          <w:rFonts w:eastAsiaTheme="minorHAnsi"/>
          <w:lang w:val="en-US" w:eastAsia="en-US"/>
        </w:rPr>
        <w:t>ont</w:t>
      </w:r>
      <w:proofErr w:type="spellEnd"/>
      <w:r w:rsidRPr="00ED0727">
        <w:rPr>
          <w:rFonts w:eastAsiaTheme="minorHAnsi"/>
          <w:lang w:val="en-US" w:eastAsia="en-US"/>
        </w:rPr>
        <w:t xml:space="preserve"> </w:t>
      </w:r>
      <w:proofErr w:type="spellStart"/>
      <w:r w:rsidRPr="00ED0727">
        <w:rPr>
          <w:rFonts w:eastAsiaTheme="minorHAnsi"/>
          <w:lang w:val="en-US" w:eastAsia="en-US"/>
        </w:rPr>
        <w:t>connu</w:t>
      </w:r>
      <w:proofErr w:type="spellEnd"/>
      <w:r w:rsidRPr="00ED0727">
        <w:rPr>
          <w:rFonts w:eastAsiaTheme="minorHAnsi"/>
          <w:lang w:val="en-US" w:eastAsia="en-US"/>
        </w:rPr>
        <w:t xml:space="preserve"> des fortunes </w:t>
      </w:r>
      <w:proofErr w:type="spellStart"/>
      <w:r w:rsidRPr="00ED0727">
        <w:rPr>
          <w:rFonts w:eastAsiaTheme="minorHAnsi"/>
          <w:lang w:val="en-US" w:eastAsia="en-US"/>
        </w:rPr>
        <w:t>diverses</w:t>
      </w:r>
      <w:proofErr w:type="spellEnd"/>
      <w:r w:rsidRPr="00ED0727">
        <w:rPr>
          <w:rFonts w:eastAsiaTheme="minorHAnsi"/>
          <w:lang w:val="en-US" w:eastAsia="en-US"/>
        </w:rPr>
        <w:t xml:space="preserve">, </w:t>
      </w:r>
      <w:proofErr w:type="spellStart"/>
      <w:r w:rsidRPr="00ED0727">
        <w:rPr>
          <w:rFonts w:eastAsiaTheme="minorHAnsi"/>
          <w:lang w:val="en-US" w:eastAsia="en-US"/>
        </w:rPr>
        <w:t>avant</w:t>
      </w:r>
      <w:proofErr w:type="spellEnd"/>
      <w:r w:rsidRPr="00ED0727">
        <w:rPr>
          <w:rFonts w:eastAsiaTheme="minorHAnsi"/>
          <w:lang w:val="en-US" w:eastAsia="en-US"/>
        </w:rPr>
        <w:t xml:space="preserve"> de se </w:t>
      </w:r>
      <w:proofErr w:type="spellStart"/>
      <w:r w:rsidRPr="00ED0727">
        <w:rPr>
          <w:rFonts w:eastAsiaTheme="minorHAnsi"/>
          <w:lang w:val="en-US" w:eastAsia="en-US"/>
        </w:rPr>
        <w:t>concrétiser</w:t>
      </w:r>
      <w:proofErr w:type="spellEnd"/>
      <w:r w:rsidRPr="00ED0727">
        <w:rPr>
          <w:rFonts w:eastAsiaTheme="minorHAnsi"/>
          <w:lang w:val="en-US" w:eastAsia="en-US"/>
        </w:rPr>
        <w:t xml:space="preserve"> </w:t>
      </w:r>
      <w:proofErr w:type="spellStart"/>
      <w:r w:rsidRPr="00ED0727">
        <w:rPr>
          <w:rFonts w:eastAsiaTheme="minorHAnsi"/>
          <w:lang w:val="en-US" w:eastAsia="en-US"/>
        </w:rPr>
        <w:t>en</w:t>
      </w:r>
      <w:proofErr w:type="spellEnd"/>
      <w:r w:rsidRPr="00ED0727">
        <w:rPr>
          <w:rFonts w:eastAsiaTheme="minorHAnsi"/>
          <w:lang w:val="en-US" w:eastAsia="en-US"/>
        </w:rPr>
        <w:t xml:space="preserve"> </w:t>
      </w:r>
      <w:proofErr w:type="spellStart"/>
      <w:r w:rsidRPr="00ED0727">
        <w:rPr>
          <w:rFonts w:eastAsiaTheme="minorHAnsi"/>
          <w:lang w:val="en-US" w:eastAsia="en-US"/>
        </w:rPr>
        <w:t>partie</w:t>
      </w:r>
      <w:proofErr w:type="spellEnd"/>
      <w:r w:rsidRPr="00ED0727">
        <w:rPr>
          <w:rFonts w:eastAsiaTheme="minorHAnsi"/>
          <w:lang w:val="en-US" w:eastAsia="en-US"/>
        </w:rPr>
        <w:t xml:space="preserve"> dans </w:t>
      </w:r>
      <w:proofErr w:type="spellStart"/>
      <w:r w:rsidRPr="00ED0727">
        <w:rPr>
          <w:rFonts w:eastAsiaTheme="minorHAnsi"/>
          <w:lang w:val="en-US" w:eastAsia="en-US"/>
        </w:rPr>
        <w:t>l’Institut</w:t>
      </w:r>
      <w:proofErr w:type="spellEnd"/>
      <w:r w:rsidRPr="00ED0727">
        <w:rPr>
          <w:rFonts w:eastAsiaTheme="minorHAnsi"/>
          <w:lang w:val="en-US" w:eastAsia="en-US"/>
        </w:rPr>
        <w:t xml:space="preserve"> </w:t>
      </w:r>
      <w:proofErr w:type="spellStart"/>
      <w:r w:rsidRPr="00ED0727">
        <w:rPr>
          <w:rFonts w:eastAsiaTheme="minorHAnsi"/>
          <w:lang w:val="en-US" w:eastAsia="en-US"/>
        </w:rPr>
        <w:t>universitaire</w:t>
      </w:r>
      <w:proofErr w:type="spellEnd"/>
      <w:r w:rsidRPr="00ED0727">
        <w:rPr>
          <w:rFonts w:eastAsiaTheme="minorHAnsi"/>
          <w:lang w:val="en-US" w:eastAsia="en-US"/>
        </w:rPr>
        <w:t xml:space="preserve"> </w:t>
      </w:r>
      <w:proofErr w:type="spellStart"/>
      <w:r w:rsidRPr="00ED0727">
        <w:rPr>
          <w:rFonts w:eastAsiaTheme="minorHAnsi"/>
          <w:lang w:val="en-US" w:eastAsia="en-US"/>
        </w:rPr>
        <w:t>européen</w:t>
      </w:r>
      <w:proofErr w:type="spellEnd"/>
      <w:r w:rsidRPr="00ED0727">
        <w:rPr>
          <w:rFonts w:eastAsiaTheme="minorHAnsi"/>
          <w:lang w:val="en-US" w:eastAsia="en-US"/>
        </w:rPr>
        <w:t xml:space="preserve"> de Fiesole.</w:t>
      </w:r>
    </w:p>
    <w:p w:rsidR="00C815AA" w:rsidRPr="00ED0727" w:rsidRDefault="00C815AA" w:rsidP="00ED0727">
      <w:pPr>
        <w:pStyle w:val="NormaleWeb"/>
        <w:spacing w:before="0" w:beforeAutospacing="0" w:after="0" w:afterAutospacing="0" w:line="276" w:lineRule="auto"/>
        <w:jc w:val="both"/>
        <w:rPr>
          <w:rFonts w:eastAsiaTheme="minorHAnsi"/>
          <w:lang w:val="en-US" w:eastAsia="en-US"/>
        </w:rPr>
      </w:pPr>
      <w:proofErr w:type="spellStart"/>
      <w:r w:rsidRPr="00ED0727">
        <w:rPr>
          <w:rFonts w:eastAsiaTheme="minorHAnsi"/>
          <w:lang w:val="en-US" w:eastAsia="en-US"/>
        </w:rPr>
        <w:t>Aujourd’hui</w:t>
      </w:r>
      <w:proofErr w:type="spellEnd"/>
      <w:r w:rsidRPr="00ED0727">
        <w:rPr>
          <w:rFonts w:eastAsiaTheme="minorHAnsi"/>
          <w:lang w:val="en-US" w:eastAsia="en-US"/>
        </w:rPr>
        <w:t xml:space="preserve">, </w:t>
      </w:r>
      <w:proofErr w:type="spellStart"/>
      <w:r w:rsidRPr="00ED0727">
        <w:rPr>
          <w:rFonts w:eastAsiaTheme="minorHAnsi"/>
          <w:lang w:val="en-US" w:eastAsia="en-US"/>
        </w:rPr>
        <w:t>alors</w:t>
      </w:r>
      <w:proofErr w:type="spellEnd"/>
      <w:r w:rsidRPr="00ED0727">
        <w:rPr>
          <w:rFonts w:eastAsiaTheme="minorHAnsi"/>
          <w:lang w:val="en-US" w:eastAsia="en-US"/>
        </w:rPr>
        <w:t xml:space="preserve"> </w:t>
      </w:r>
      <w:proofErr w:type="spellStart"/>
      <w:r w:rsidRPr="00ED0727">
        <w:rPr>
          <w:rFonts w:eastAsiaTheme="minorHAnsi"/>
          <w:lang w:val="en-US" w:eastAsia="en-US"/>
        </w:rPr>
        <w:t>que</w:t>
      </w:r>
      <w:proofErr w:type="spellEnd"/>
      <w:r w:rsidRPr="00ED0727">
        <w:rPr>
          <w:rFonts w:eastAsiaTheme="minorHAnsi"/>
          <w:lang w:val="en-US" w:eastAsia="en-US"/>
        </w:rPr>
        <w:t xml:space="preserve"> la </w:t>
      </w:r>
      <w:proofErr w:type="spellStart"/>
      <w:r w:rsidRPr="00ED0727">
        <w:rPr>
          <w:rFonts w:eastAsiaTheme="minorHAnsi"/>
          <w:lang w:val="en-US" w:eastAsia="en-US"/>
        </w:rPr>
        <w:t>mobilité</w:t>
      </w:r>
      <w:proofErr w:type="spellEnd"/>
      <w:r w:rsidRPr="00ED0727">
        <w:rPr>
          <w:rFonts w:eastAsiaTheme="minorHAnsi"/>
          <w:lang w:val="en-US" w:eastAsia="en-US"/>
        </w:rPr>
        <w:t xml:space="preserve"> </w:t>
      </w:r>
      <w:proofErr w:type="spellStart"/>
      <w:r w:rsidRPr="00ED0727">
        <w:rPr>
          <w:rFonts w:eastAsiaTheme="minorHAnsi"/>
          <w:lang w:val="en-US" w:eastAsia="en-US"/>
        </w:rPr>
        <w:t>étudiante</w:t>
      </w:r>
      <w:proofErr w:type="spellEnd"/>
      <w:r w:rsidRPr="00ED0727">
        <w:rPr>
          <w:rFonts w:eastAsiaTheme="minorHAnsi"/>
          <w:lang w:val="en-US" w:eastAsia="en-US"/>
        </w:rPr>
        <w:t xml:space="preserve"> </w:t>
      </w:r>
      <w:proofErr w:type="spellStart"/>
      <w:r w:rsidRPr="00ED0727">
        <w:rPr>
          <w:rFonts w:eastAsiaTheme="minorHAnsi"/>
          <w:lang w:val="en-US" w:eastAsia="en-US"/>
        </w:rPr>
        <w:t>est</w:t>
      </w:r>
      <w:proofErr w:type="spellEnd"/>
      <w:r w:rsidRPr="00ED0727">
        <w:rPr>
          <w:rFonts w:eastAsiaTheme="minorHAnsi"/>
          <w:lang w:val="en-US" w:eastAsia="en-US"/>
        </w:rPr>
        <w:t xml:space="preserve"> </w:t>
      </w:r>
      <w:proofErr w:type="spellStart"/>
      <w:r w:rsidRPr="00ED0727">
        <w:rPr>
          <w:rFonts w:eastAsiaTheme="minorHAnsi"/>
          <w:lang w:val="en-US" w:eastAsia="en-US"/>
        </w:rPr>
        <w:t>assurée</w:t>
      </w:r>
      <w:proofErr w:type="spellEnd"/>
      <w:r w:rsidRPr="00ED0727">
        <w:rPr>
          <w:rFonts w:eastAsiaTheme="minorHAnsi"/>
          <w:lang w:val="en-US" w:eastAsia="en-US"/>
        </w:rPr>
        <w:t xml:space="preserve"> par les </w:t>
      </w:r>
      <w:proofErr w:type="spellStart"/>
      <w:r w:rsidRPr="00ED0727">
        <w:rPr>
          <w:rFonts w:eastAsiaTheme="minorHAnsi"/>
          <w:lang w:val="en-US" w:eastAsia="en-US"/>
        </w:rPr>
        <w:t>échanges</w:t>
      </w:r>
      <w:proofErr w:type="spellEnd"/>
      <w:r w:rsidRPr="00ED0727">
        <w:rPr>
          <w:rFonts w:eastAsiaTheme="minorHAnsi"/>
          <w:lang w:val="en-US" w:eastAsia="en-US"/>
        </w:rPr>
        <w:t xml:space="preserve"> Erasmus sous </w:t>
      </w:r>
      <w:proofErr w:type="spellStart"/>
      <w:r w:rsidRPr="00ED0727">
        <w:rPr>
          <w:rFonts w:eastAsiaTheme="minorHAnsi"/>
          <w:lang w:val="en-US" w:eastAsia="en-US"/>
        </w:rPr>
        <w:t>toutes</w:t>
      </w:r>
      <w:proofErr w:type="spellEnd"/>
      <w:r w:rsidRPr="00ED0727">
        <w:rPr>
          <w:rFonts w:eastAsiaTheme="minorHAnsi"/>
          <w:lang w:val="en-US" w:eastAsia="en-US"/>
        </w:rPr>
        <w:t xml:space="preserve"> </w:t>
      </w:r>
      <w:proofErr w:type="spellStart"/>
      <w:r w:rsidRPr="00ED0727">
        <w:rPr>
          <w:rFonts w:eastAsiaTheme="minorHAnsi"/>
          <w:lang w:val="en-US" w:eastAsia="en-US"/>
        </w:rPr>
        <w:t>leurs</w:t>
      </w:r>
      <w:proofErr w:type="spellEnd"/>
      <w:r w:rsidRPr="00ED0727">
        <w:rPr>
          <w:rFonts w:eastAsiaTheme="minorHAnsi"/>
          <w:lang w:val="en-US" w:eastAsia="en-US"/>
        </w:rPr>
        <w:t xml:space="preserve"> </w:t>
      </w:r>
      <w:proofErr w:type="spellStart"/>
      <w:r w:rsidRPr="00ED0727">
        <w:rPr>
          <w:rFonts w:eastAsiaTheme="minorHAnsi"/>
          <w:lang w:val="en-US" w:eastAsia="en-US"/>
        </w:rPr>
        <w:t>déclinaisons</w:t>
      </w:r>
      <w:proofErr w:type="spellEnd"/>
      <w:r w:rsidRPr="00ED0727">
        <w:rPr>
          <w:rFonts w:eastAsiaTheme="minorHAnsi"/>
          <w:lang w:val="en-US" w:eastAsia="en-US"/>
        </w:rPr>
        <w:t xml:space="preserve">, de nouveaux réseaux et </w:t>
      </w:r>
      <w:proofErr w:type="spellStart"/>
      <w:r w:rsidRPr="00ED0727">
        <w:rPr>
          <w:rFonts w:eastAsiaTheme="minorHAnsi"/>
          <w:lang w:val="en-US" w:eastAsia="en-US"/>
        </w:rPr>
        <w:t>formes</w:t>
      </w:r>
      <w:proofErr w:type="spellEnd"/>
      <w:r w:rsidRPr="00ED0727">
        <w:rPr>
          <w:rFonts w:eastAsiaTheme="minorHAnsi"/>
          <w:lang w:val="en-US" w:eastAsia="en-US"/>
        </w:rPr>
        <w:t xml:space="preserve"> de </w:t>
      </w:r>
      <w:proofErr w:type="spellStart"/>
      <w:r w:rsidRPr="00ED0727">
        <w:rPr>
          <w:rFonts w:eastAsiaTheme="minorHAnsi"/>
          <w:lang w:val="en-US" w:eastAsia="en-US"/>
        </w:rPr>
        <w:t>regroupement</w:t>
      </w:r>
      <w:proofErr w:type="spellEnd"/>
      <w:r w:rsidRPr="00ED0727">
        <w:rPr>
          <w:rFonts w:eastAsiaTheme="minorHAnsi"/>
          <w:lang w:val="en-US" w:eastAsia="en-US"/>
        </w:rPr>
        <w:t xml:space="preserve"> </w:t>
      </w:r>
      <w:proofErr w:type="spellStart"/>
      <w:r w:rsidRPr="00ED0727">
        <w:rPr>
          <w:rFonts w:eastAsiaTheme="minorHAnsi"/>
          <w:lang w:val="en-US" w:eastAsia="en-US"/>
        </w:rPr>
        <w:t>d’universités</w:t>
      </w:r>
      <w:proofErr w:type="spellEnd"/>
      <w:r w:rsidRPr="00ED0727">
        <w:rPr>
          <w:rFonts w:eastAsiaTheme="minorHAnsi"/>
          <w:lang w:val="en-US" w:eastAsia="en-US"/>
        </w:rPr>
        <w:t xml:space="preserve"> </w:t>
      </w:r>
      <w:proofErr w:type="spellStart"/>
      <w:r w:rsidRPr="00ED0727">
        <w:rPr>
          <w:rFonts w:eastAsiaTheme="minorHAnsi"/>
          <w:lang w:val="en-US" w:eastAsia="en-US"/>
        </w:rPr>
        <w:t>émergent</w:t>
      </w:r>
      <w:proofErr w:type="spellEnd"/>
      <w:r w:rsidRPr="00ED0727">
        <w:rPr>
          <w:rFonts w:eastAsiaTheme="minorHAnsi"/>
          <w:lang w:val="en-US" w:eastAsia="en-US"/>
        </w:rPr>
        <w:t xml:space="preserve">, </w:t>
      </w:r>
      <w:proofErr w:type="spellStart"/>
      <w:r w:rsidRPr="00ED0727">
        <w:rPr>
          <w:rFonts w:eastAsiaTheme="minorHAnsi"/>
          <w:lang w:val="en-US" w:eastAsia="en-US"/>
        </w:rPr>
        <w:t>cherchant</w:t>
      </w:r>
      <w:proofErr w:type="spellEnd"/>
      <w:r w:rsidRPr="00ED0727">
        <w:rPr>
          <w:rFonts w:eastAsiaTheme="minorHAnsi"/>
          <w:lang w:val="en-US" w:eastAsia="en-US"/>
        </w:rPr>
        <w:t xml:space="preserve"> à </w:t>
      </w:r>
      <w:proofErr w:type="spellStart"/>
      <w:r w:rsidRPr="00ED0727">
        <w:rPr>
          <w:rFonts w:eastAsiaTheme="minorHAnsi"/>
          <w:lang w:val="en-US" w:eastAsia="en-US"/>
        </w:rPr>
        <w:t>élaborer</w:t>
      </w:r>
      <w:proofErr w:type="spellEnd"/>
      <w:r w:rsidRPr="00ED0727">
        <w:rPr>
          <w:rFonts w:eastAsiaTheme="minorHAnsi"/>
          <w:lang w:val="en-US" w:eastAsia="en-US"/>
        </w:rPr>
        <w:t xml:space="preserve"> des </w:t>
      </w:r>
      <w:proofErr w:type="spellStart"/>
      <w:r w:rsidRPr="00ED0727">
        <w:rPr>
          <w:rFonts w:eastAsiaTheme="minorHAnsi"/>
          <w:lang w:val="en-US" w:eastAsia="en-US"/>
        </w:rPr>
        <w:t>projets</w:t>
      </w:r>
      <w:proofErr w:type="spellEnd"/>
      <w:r w:rsidRPr="00ED0727">
        <w:rPr>
          <w:rFonts w:eastAsiaTheme="minorHAnsi"/>
          <w:lang w:val="en-US" w:eastAsia="en-US"/>
        </w:rPr>
        <w:t xml:space="preserve"> </w:t>
      </w:r>
      <w:proofErr w:type="spellStart"/>
      <w:r w:rsidRPr="00ED0727">
        <w:rPr>
          <w:rFonts w:eastAsiaTheme="minorHAnsi"/>
          <w:lang w:val="en-US" w:eastAsia="en-US"/>
        </w:rPr>
        <w:t>unitaires</w:t>
      </w:r>
      <w:proofErr w:type="spellEnd"/>
      <w:r w:rsidRPr="00ED0727">
        <w:rPr>
          <w:rFonts w:eastAsiaTheme="minorHAnsi"/>
          <w:lang w:val="en-US" w:eastAsia="en-US"/>
        </w:rPr>
        <w:t>.</w:t>
      </w:r>
    </w:p>
    <w:p w:rsidR="00F00212" w:rsidRDefault="00C815AA" w:rsidP="00EF6B51">
      <w:pPr>
        <w:pStyle w:val="NormaleWeb"/>
        <w:spacing w:before="0" w:beforeAutospacing="0" w:after="0" w:afterAutospacing="0" w:line="276" w:lineRule="auto"/>
        <w:jc w:val="both"/>
        <w:rPr>
          <w:rFonts w:eastAsiaTheme="minorHAnsi"/>
          <w:lang w:val="en-US" w:eastAsia="en-US"/>
        </w:rPr>
      </w:pPr>
      <w:r w:rsidRPr="00ED0727">
        <w:rPr>
          <w:rFonts w:eastAsiaTheme="minorHAnsi"/>
          <w:lang w:val="en-US" w:eastAsia="en-US"/>
        </w:rPr>
        <w:t xml:space="preserve">Les </w:t>
      </w:r>
      <w:proofErr w:type="spellStart"/>
      <w:r w:rsidRPr="00ED0727">
        <w:rPr>
          <w:rFonts w:eastAsiaTheme="minorHAnsi"/>
          <w:lang w:val="en-US" w:eastAsia="en-US"/>
        </w:rPr>
        <w:t>Universités</w:t>
      </w:r>
      <w:proofErr w:type="spellEnd"/>
      <w:r w:rsidRPr="00ED0727">
        <w:rPr>
          <w:rFonts w:eastAsiaTheme="minorHAnsi"/>
          <w:lang w:val="en-US" w:eastAsia="en-US"/>
        </w:rPr>
        <w:t xml:space="preserve"> </w:t>
      </w:r>
      <w:proofErr w:type="spellStart"/>
      <w:r w:rsidRPr="00ED0727">
        <w:rPr>
          <w:rFonts w:eastAsiaTheme="minorHAnsi"/>
          <w:lang w:val="en-US" w:eastAsia="en-US"/>
        </w:rPr>
        <w:t>européennes</w:t>
      </w:r>
      <w:proofErr w:type="spellEnd"/>
      <w:r w:rsidRPr="00ED0727">
        <w:rPr>
          <w:rFonts w:eastAsiaTheme="minorHAnsi"/>
          <w:lang w:val="en-US" w:eastAsia="en-US"/>
        </w:rPr>
        <w:t xml:space="preserve"> (European Universities Network – EUN) constituent </w:t>
      </w:r>
      <w:proofErr w:type="spellStart"/>
      <w:r w:rsidRPr="00ED0727">
        <w:rPr>
          <w:rFonts w:eastAsiaTheme="minorHAnsi"/>
          <w:lang w:val="en-US" w:eastAsia="en-US"/>
        </w:rPr>
        <w:t>l’initiative</w:t>
      </w:r>
      <w:proofErr w:type="spellEnd"/>
      <w:r w:rsidRPr="00ED0727">
        <w:rPr>
          <w:rFonts w:eastAsiaTheme="minorHAnsi"/>
          <w:lang w:val="en-US" w:eastAsia="en-US"/>
        </w:rPr>
        <w:t xml:space="preserve"> </w:t>
      </w:r>
      <w:proofErr w:type="spellStart"/>
      <w:r w:rsidRPr="00ED0727">
        <w:rPr>
          <w:rFonts w:eastAsiaTheme="minorHAnsi"/>
          <w:lang w:val="en-US" w:eastAsia="en-US"/>
        </w:rPr>
        <w:t>clé</w:t>
      </w:r>
      <w:proofErr w:type="spellEnd"/>
      <w:r w:rsidRPr="00ED0727">
        <w:rPr>
          <w:rFonts w:eastAsiaTheme="minorHAnsi"/>
          <w:lang w:val="en-US" w:eastAsia="en-US"/>
        </w:rPr>
        <w:t xml:space="preserve"> du nouveau </w:t>
      </w:r>
      <w:proofErr w:type="spellStart"/>
      <w:r w:rsidRPr="00ED0727">
        <w:rPr>
          <w:rFonts w:eastAsiaTheme="minorHAnsi"/>
          <w:lang w:val="en-US" w:eastAsia="en-US"/>
        </w:rPr>
        <w:t>programme</w:t>
      </w:r>
      <w:proofErr w:type="spellEnd"/>
      <w:r w:rsidRPr="00ED0727">
        <w:rPr>
          <w:rFonts w:eastAsiaTheme="minorHAnsi"/>
          <w:lang w:val="en-US" w:eastAsia="en-US"/>
        </w:rPr>
        <w:t xml:space="preserve"> Erasmus+ pour la construction d’un « Espace </w:t>
      </w:r>
      <w:proofErr w:type="spellStart"/>
      <w:r w:rsidRPr="00ED0727">
        <w:rPr>
          <w:rFonts w:eastAsiaTheme="minorHAnsi"/>
          <w:lang w:val="en-US" w:eastAsia="en-US"/>
        </w:rPr>
        <w:t>européen</w:t>
      </w:r>
      <w:proofErr w:type="spellEnd"/>
      <w:r w:rsidRPr="00ED0727">
        <w:rPr>
          <w:rFonts w:eastAsiaTheme="minorHAnsi"/>
          <w:lang w:val="en-US" w:eastAsia="en-US"/>
        </w:rPr>
        <w:t xml:space="preserve"> de </w:t>
      </w:r>
      <w:proofErr w:type="spellStart"/>
      <w:r w:rsidRPr="00ED0727">
        <w:rPr>
          <w:rFonts w:eastAsiaTheme="minorHAnsi"/>
          <w:lang w:val="en-US" w:eastAsia="en-US"/>
        </w:rPr>
        <w:t>l’enseignement</w:t>
      </w:r>
      <w:proofErr w:type="spellEnd"/>
      <w:r w:rsidRPr="00ED0727">
        <w:rPr>
          <w:rFonts w:eastAsiaTheme="minorHAnsi"/>
          <w:lang w:val="en-US" w:eastAsia="en-US"/>
        </w:rPr>
        <w:t xml:space="preserve"> supérieur », </w:t>
      </w:r>
      <w:proofErr w:type="spellStart"/>
      <w:r w:rsidRPr="00ED0727">
        <w:rPr>
          <w:rFonts w:eastAsiaTheme="minorHAnsi"/>
          <w:lang w:val="en-US" w:eastAsia="en-US"/>
        </w:rPr>
        <w:t>conçu</w:t>
      </w:r>
      <w:proofErr w:type="spellEnd"/>
      <w:r w:rsidRPr="00ED0727">
        <w:rPr>
          <w:rFonts w:eastAsiaTheme="minorHAnsi"/>
          <w:lang w:val="en-US" w:eastAsia="en-US"/>
        </w:rPr>
        <w:t xml:space="preserve"> </w:t>
      </w:r>
      <w:proofErr w:type="spellStart"/>
      <w:r w:rsidRPr="00ED0727">
        <w:rPr>
          <w:rFonts w:eastAsiaTheme="minorHAnsi"/>
          <w:lang w:val="en-US" w:eastAsia="en-US"/>
        </w:rPr>
        <w:t>comme</w:t>
      </w:r>
      <w:proofErr w:type="spellEnd"/>
      <w:r w:rsidRPr="00ED0727">
        <w:rPr>
          <w:rFonts w:eastAsiaTheme="minorHAnsi"/>
          <w:lang w:val="en-US" w:eastAsia="en-US"/>
        </w:rPr>
        <w:t xml:space="preserve"> </w:t>
      </w:r>
      <w:proofErr w:type="spellStart"/>
      <w:r w:rsidRPr="00ED0727">
        <w:rPr>
          <w:rFonts w:eastAsiaTheme="minorHAnsi"/>
          <w:lang w:val="en-US" w:eastAsia="en-US"/>
        </w:rPr>
        <w:t>une</w:t>
      </w:r>
      <w:proofErr w:type="spellEnd"/>
      <w:r w:rsidRPr="00ED0727">
        <w:rPr>
          <w:rFonts w:eastAsiaTheme="minorHAnsi"/>
          <w:lang w:val="en-US" w:eastAsia="en-US"/>
        </w:rPr>
        <w:t xml:space="preserve"> </w:t>
      </w:r>
      <w:proofErr w:type="spellStart"/>
      <w:r w:rsidRPr="00ED0727">
        <w:rPr>
          <w:rFonts w:eastAsiaTheme="minorHAnsi"/>
          <w:lang w:val="en-US" w:eastAsia="en-US"/>
        </w:rPr>
        <w:t>forme</w:t>
      </w:r>
      <w:proofErr w:type="spellEnd"/>
      <w:r w:rsidRPr="00ED0727">
        <w:rPr>
          <w:rFonts w:eastAsiaTheme="minorHAnsi"/>
          <w:lang w:val="en-US" w:eastAsia="en-US"/>
        </w:rPr>
        <w:t xml:space="preserve"> de </w:t>
      </w:r>
      <w:proofErr w:type="spellStart"/>
      <w:r w:rsidRPr="00ED0727">
        <w:rPr>
          <w:rFonts w:eastAsiaTheme="minorHAnsi"/>
          <w:lang w:val="en-US" w:eastAsia="en-US"/>
        </w:rPr>
        <w:t>coopération</w:t>
      </w:r>
      <w:proofErr w:type="spellEnd"/>
      <w:r w:rsidRPr="00ED0727">
        <w:rPr>
          <w:rFonts w:eastAsiaTheme="minorHAnsi"/>
          <w:lang w:val="en-US" w:eastAsia="en-US"/>
        </w:rPr>
        <w:t xml:space="preserve"> </w:t>
      </w:r>
      <w:proofErr w:type="spellStart"/>
      <w:r w:rsidRPr="00ED0727">
        <w:rPr>
          <w:rFonts w:eastAsiaTheme="minorHAnsi"/>
          <w:lang w:val="en-US" w:eastAsia="en-US"/>
        </w:rPr>
        <w:t>stratégique</w:t>
      </w:r>
      <w:proofErr w:type="spellEnd"/>
      <w:r w:rsidRPr="00ED0727">
        <w:rPr>
          <w:rFonts w:eastAsiaTheme="minorHAnsi"/>
          <w:lang w:val="en-US" w:eastAsia="en-US"/>
        </w:rPr>
        <w:t xml:space="preserve"> entre les </w:t>
      </w:r>
      <w:proofErr w:type="spellStart"/>
      <w:r w:rsidRPr="00ED0727">
        <w:rPr>
          <w:rFonts w:eastAsiaTheme="minorHAnsi"/>
          <w:lang w:val="en-US" w:eastAsia="en-US"/>
        </w:rPr>
        <w:t>établissements</w:t>
      </w:r>
      <w:proofErr w:type="spellEnd"/>
      <w:r w:rsidRPr="00ED0727">
        <w:rPr>
          <w:rFonts w:eastAsiaTheme="minorHAnsi"/>
          <w:lang w:val="en-US" w:eastAsia="en-US"/>
        </w:rPr>
        <w:t xml:space="preserve"> </w:t>
      </w:r>
      <w:proofErr w:type="spellStart"/>
      <w:r w:rsidRPr="00ED0727">
        <w:rPr>
          <w:rFonts w:eastAsiaTheme="minorHAnsi"/>
          <w:lang w:val="en-US" w:eastAsia="en-US"/>
        </w:rPr>
        <w:t>d’enseignement</w:t>
      </w:r>
      <w:proofErr w:type="spellEnd"/>
      <w:r w:rsidRPr="00ED0727">
        <w:rPr>
          <w:rFonts w:eastAsiaTheme="minorHAnsi"/>
          <w:lang w:val="en-US" w:eastAsia="en-US"/>
        </w:rPr>
        <w:t xml:space="preserve"> supérieur, les </w:t>
      </w:r>
      <w:proofErr w:type="spellStart"/>
      <w:r w:rsidRPr="00ED0727">
        <w:rPr>
          <w:rFonts w:eastAsiaTheme="minorHAnsi"/>
          <w:lang w:val="en-US" w:eastAsia="en-US"/>
        </w:rPr>
        <w:t>organisations</w:t>
      </w:r>
      <w:proofErr w:type="spellEnd"/>
      <w:r w:rsidRPr="00ED0727">
        <w:rPr>
          <w:rFonts w:eastAsiaTheme="minorHAnsi"/>
          <w:lang w:val="en-US" w:eastAsia="en-US"/>
        </w:rPr>
        <w:t xml:space="preserve"> </w:t>
      </w:r>
      <w:proofErr w:type="spellStart"/>
      <w:r w:rsidRPr="00ED0727">
        <w:rPr>
          <w:rFonts w:eastAsiaTheme="minorHAnsi"/>
          <w:lang w:val="en-US" w:eastAsia="en-US"/>
        </w:rPr>
        <w:t>étudiantes</w:t>
      </w:r>
      <w:proofErr w:type="spellEnd"/>
      <w:r w:rsidRPr="00ED0727">
        <w:rPr>
          <w:rFonts w:eastAsiaTheme="minorHAnsi"/>
          <w:lang w:val="en-US" w:eastAsia="en-US"/>
        </w:rPr>
        <w:t xml:space="preserve">, les </w:t>
      </w:r>
      <w:proofErr w:type="spellStart"/>
      <w:r w:rsidRPr="00ED0727">
        <w:rPr>
          <w:rFonts w:eastAsiaTheme="minorHAnsi"/>
          <w:lang w:val="en-US" w:eastAsia="en-US"/>
        </w:rPr>
        <w:t>autorités</w:t>
      </w:r>
      <w:proofErr w:type="spellEnd"/>
      <w:r w:rsidRPr="00ED0727">
        <w:rPr>
          <w:rFonts w:eastAsiaTheme="minorHAnsi"/>
          <w:lang w:val="en-US" w:eastAsia="en-US"/>
        </w:rPr>
        <w:t xml:space="preserve"> </w:t>
      </w:r>
      <w:proofErr w:type="spellStart"/>
      <w:r w:rsidRPr="00ED0727">
        <w:rPr>
          <w:rFonts w:eastAsiaTheme="minorHAnsi"/>
          <w:lang w:val="en-US" w:eastAsia="en-US"/>
        </w:rPr>
        <w:t>gouvernementales</w:t>
      </w:r>
      <w:proofErr w:type="spellEnd"/>
      <w:r w:rsidRPr="00ED0727">
        <w:rPr>
          <w:rFonts w:eastAsiaTheme="minorHAnsi"/>
          <w:lang w:val="en-US" w:eastAsia="en-US"/>
        </w:rPr>
        <w:t xml:space="preserve"> et la Commission </w:t>
      </w:r>
      <w:proofErr w:type="spellStart"/>
      <w:r w:rsidRPr="00ED0727">
        <w:rPr>
          <w:rFonts w:eastAsiaTheme="minorHAnsi"/>
          <w:lang w:val="en-US" w:eastAsia="en-US"/>
        </w:rPr>
        <w:t>européenne</w:t>
      </w:r>
      <w:proofErr w:type="spellEnd"/>
      <w:r w:rsidRPr="00ED0727">
        <w:rPr>
          <w:rFonts w:eastAsiaTheme="minorHAnsi"/>
          <w:lang w:val="en-US" w:eastAsia="en-US"/>
        </w:rPr>
        <w:t xml:space="preserve">. </w:t>
      </w:r>
      <w:proofErr w:type="spellStart"/>
      <w:r w:rsidRPr="00ED0727">
        <w:rPr>
          <w:rFonts w:eastAsiaTheme="minorHAnsi"/>
          <w:lang w:val="en-US" w:eastAsia="en-US"/>
        </w:rPr>
        <w:t>Ces</w:t>
      </w:r>
      <w:proofErr w:type="spellEnd"/>
      <w:r w:rsidRPr="00ED0727">
        <w:rPr>
          <w:rFonts w:eastAsiaTheme="minorHAnsi"/>
          <w:lang w:val="en-US" w:eastAsia="en-US"/>
        </w:rPr>
        <w:t xml:space="preserve"> </w:t>
      </w:r>
      <w:proofErr w:type="spellStart"/>
      <w:r w:rsidRPr="00ED0727">
        <w:rPr>
          <w:rFonts w:eastAsiaTheme="minorHAnsi"/>
          <w:lang w:val="en-US" w:eastAsia="en-US"/>
        </w:rPr>
        <w:t>nouvelles</w:t>
      </w:r>
      <w:proofErr w:type="spellEnd"/>
      <w:r w:rsidRPr="00ED0727">
        <w:rPr>
          <w:rFonts w:eastAsiaTheme="minorHAnsi"/>
          <w:lang w:val="en-US" w:eastAsia="en-US"/>
        </w:rPr>
        <w:t xml:space="preserve"> </w:t>
      </w:r>
      <w:proofErr w:type="spellStart"/>
      <w:r w:rsidRPr="00ED0727">
        <w:rPr>
          <w:rFonts w:eastAsiaTheme="minorHAnsi"/>
          <w:lang w:val="en-US" w:eastAsia="en-US"/>
        </w:rPr>
        <w:t>formes</w:t>
      </w:r>
      <w:proofErr w:type="spellEnd"/>
      <w:r w:rsidRPr="00ED0727">
        <w:rPr>
          <w:rFonts w:eastAsiaTheme="minorHAnsi"/>
          <w:lang w:val="en-US" w:eastAsia="en-US"/>
        </w:rPr>
        <w:t xml:space="preserve"> </w:t>
      </w:r>
      <w:proofErr w:type="spellStart"/>
      <w:r w:rsidRPr="00ED0727">
        <w:rPr>
          <w:rFonts w:eastAsiaTheme="minorHAnsi"/>
          <w:lang w:val="en-US" w:eastAsia="en-US"/>
        </w:rPr>
        <w:t>d’accord</w:t>
      </w:r>
      <w:proofErr w:type="spellEnd"/>
      <w:r w:rsidRPr="00ED0727">
        <w:rPr>
          <w:rFonts w:eastAsiaTheme="minorHAnsi"/>
          <w:lang w:val="en-US" w:eastAsia="en-US"/>
        </w:rPr>
        <w:t xml:space="preserve"> entre les </w:t>
      </w:r>
      <w:proofErr w:type="spellStart"/>
      <w:r w:rsidRPr="00ED0727">
        <w:rPr>
          <w:rFonts w:eastAsiaTheme="minorHAnsi"/>
          <w:lang w:val="en-US" w:eastAsia="en-US"/>
        </w:rPr>
        <w:t>établissements</w:t>
      </w:r>
      <w:proofErr w:type="spellEnd"/>
      <w:r w:rsidRPr="00ED0727">
        <w:rPr>
          <w:rFonts w:eastAsiaTheme="minorHAnsi"/>
          <w:lang w:val="en-US" w:eastAsia="en-US"/>
        </w:rPr>
        <w:t xml:space="preserve"> </w:t>
      </w:r>
      <w:proofErr w:type="spellStart"/>
      <w:r w:rsidRPr="00ED0727">
        <w:rPr>
          <w:rFonts w:eastAsiaTheme="minorHAnsi"/>
          <w:lang w:val="en-US" w:eastAsia="en-US"/>
        </w:rPr>
        <w:t>définissent</w:t>
      </w:r>
      <w:proofErr w:type="spellEnd"/>
      <w:r w:rsidRPr="00ED0727">
        <w:rPr>
          <w:rFonts w:eastAsiaTheme="minorHAnsi"/>
          <w:lang w:val="en-US" w:eastAsia="en-US"/>
        </w:rPr>
        <w:t xml:space="preserve"> </w:t>
      </w:r>
      <w:proofErr w:type="spellStart"/>
      <w:r w:rsidRPr="00ED0727">
        <w:rPr>
          <w:rFonts w:eastAsiaTheme="minorHAnsi"/>
          <w:lang w:val="en-US" w:eastAsia="en-US"/>
        </w:rPr>
        <w:t>une</w:t>
      </w:r>
      <w:proofErr w:type="spellEnd"/>
      <w:r w:rsidRPr="00ED0727">
        <w:rPr>
          <w:rFonts w:eastAsiaTheme="minorHAnsi"/>
          <w:lang w:val="en-US" w:eastAsia="en-US"/>
        </w:rPr>
        <w:t xml:space="preserve"> </w:t>
      </w:r>
      <w:proofErr w:type="spellStart"/>
      <w:r w:rsidRPr="00ED0727">
        <w:rPr>
          <w:rFonts w:eastAsiaTheme="minorHAnsi"/>
          <w:lang w:val="en-US" w:eastAsia="en-US"/>
        </w:rPr>
        <w:t>stratégie</w:t>
      </w:r>
      <w:proofErr w:type="spellEnd"/>
      <w:r w:rsidRPr="00ED0727">
        <w:rPr>
          <w:rFonts w:eastAsiaTheme="minorHAnsi"/>
          <w:lang w:val="en-US" w:eastAsia="en-US"/>
        </w:rPr>
        <w:t xml:space="preserve"> à long </w:t>
      </w:r>
      <w:proofErr w:type="spellStart"/>
      <w:r w:rsidRPr="00ED0727">
        <w:rPr>
          <w:rFonts w:eastAsiaTheme="minorHAnsi"/>
          <w:lang w:val="en-US" w:eastAsia="en-US"/>
        </w:rPr>
        <w:t>terme</w:t>
      </w:r>
      <w:proofErr w:type="spellEnd"/>
      <w:r w:rsidRPr="00ED0727">
        <w:rPr>
          <w:rFonts w:eastAsiaTheme="minorHAnsi"/>
          <w:lang w:val="en-US" w:eastAsia="en-US"/>
        </w:rPr>
        <w:t xml:space="preserve"> </w:t>
      </w:r>
      <w:proofErr w:type="spellStart"/>
      <w:r w:rsidRPr="00ED0727">
        <w:rPr>
          <w:rFonts w:eastAsiaTheme="minorHAnsi"/>
          <w:lang w:val="en-US" w:eastAsia="en-US"/>
        </w:rPr>
        <w:t>visant</w:t>
      </w:r>
      <w:proofErr w:type="spellEnd"/>
      <w:r w:rsidRPr="00ED0727">
        <w:rPr>
          <w:rFonts w:eastAsiaTheme="minorHAnsi"/>
          <w:lang w:val="en-US" w:eastAsia="en-US"/>
        </w:rPr>
        <w:t xml:space="preserve"> à </w:t>
      </w:r>
      <w:proofErr w:type="spellStart"/>
      <w:r w:rsidRPr="00ED0727">
        <w:rPr>
          <w:rFonts w:eastAsiaTheme="minorHAnsi"/>
          <w:lang w:val="en-US" w:eastAsia="en-US"/>
        </w:rPr>
        <w:t>atteindre</w:t>
      </w:r>
      <w:proofErr w:type="spellEnd"/>
      <w:r w:rsidRPr="00ED0727">
        <w:rPr>
          <w:rFonts w:eastAsiaTheme="minorHAnsi"/>
          <w:lang w:val="en-US" w:eastAsia="en-US"/>
        </w:rPr>
        <w:t xml:space="preserve"> des </w:t>
      </w:r>
      <w:proofErr w:type="spellStart"/>
      <w:r w:rsidRPr="00ED0727">
        <w:rPr>
          <w:rFonts w:eastAsiaTheme="minorHAnsi"/>
          <w:lang w:val="en-US" w:eastAsia="en-US"/>
        </w:rPr>
        <w:t>niveaux</w:t>
      </w:r>
      <w:proofErr w:type="spellEnd"/>
      <w:r w:rsidRPr="00ED0727">
        <w:rPr>
          <w:rFonts w:eastAsiaTheme="minorHAnsi"/>
          <w:lang w:val="en-US" w:eastAsia="en-US"/>
        </w:rPr>
        <w:t xml:space="preserve"> </w:t>
      </w:r>
      <w:proofErr w:type="spellStart"/>
      <w:r w:rsidRPr="00ED0727">
        <w:rPr>
          <w:rFonts w:eastAsiaTheme="minorHAnsi"/>
          <w:lang w:val="en-US" w:eastAsia="en-US"/>
        </w:rPr>
        <w:t>élevés</w:t>
      </w:r>
      <w:proofErr w:type="spellEnd"/>
      <w:r w:rsidRPr="00ED0727">
        <w:rPr>
          <w:rFonts w:eastAsiaTheme="minorHAnsi"/>
          <w:lang w:val="en-US" w:eastAsia="en-US"/>
        </w:rPr>
        <w:t xml:space="preserve"> de </w:t>
      </w:r>
      <w:proofErr w:type="spellStart"/>
      <w:r w:rsidRPr="00ED0727">
        <w:rPr>
          <w:rFonts w:eastAsiaTheme="minorHAnsi"/>
          <w:lang w:val="en-US" w:eastAsia="en-US"/>
        </w:rPr>
        <w:t>qualité</w:t>
      </w:r>
      <w:proofErr w:type="spellEnd"/>
      <w:r w:rsidRPr="00ED0727">
        <w:rPr>
          <w:rFonts w:eastAsiaTheme="minorHAnsi"/>
          <w:lang w:val="en-US" w:eastAsia="en-US"/>
        </w:rPr>
        <w:t xml:space="preserve"> dans </w:t>
      </w:r>
      <w:proofErr w:type="spellStart"/>
      <w:r w:rsidRPr="00ED0727">
        <w:rPr>
          <w:rFonts w:eastAsiaTheme="minorHAnsi"/>
          <w:lang w:val="en-US" w:eastAsia="en-US"/>
        </w:rPr>
        <w:t>l’enseignement</w:t>
      </w:r>
      <w:proofErr w:type="spellEnd"/>
      <w:r w:rsidRPr="00ED0727">
        <w:rPr>
          <w:rFonts w:eastAsiaTheme="minorHAnsi"/>
          <w:lang w:val="en-US" w:eastAsia="en-US"/>
        </w:rPr>
        <w:t xml:space="preserve">, dans la recherche et dans </w:t>
      </w:r>
      <w:proofErr w:type="spellStart"/>
      <w:r w:rsidRPr="00ED0727">
        <w:rPr>
          <w:rFonts w:eastAsiaTheme="minorHAnsi"/>
          <w:lang w:val="en-US" w:eastAsia="en-US"/>
        </w:rPr>
        <w:t>l’innovation</w:t>
      </w:r>
      <w:proofErr w:type="spellEnd"/>
      <w:r w:rsidRPr="00ED0727">
        <w:rPr>
          <w:rFonts w:eastAsiaTheme="minorHAnsi"/>
          <w:lang w:val="en-US" w:eastAsia="en-US"/>
        </w:rPr>
        <w:t xml:space="preserve">, grâce à des </w:t>
      </w:r>
      <w:proofErr w:type="spellStart"/>
      <w:r w:rsidRPr="00ED0727">
        <w:rPr>
          <w:rFonts w:eastAsiaTheme="minorHAnsi"/>
          <w:lang w:val="en-US" w:eastAsia="en-US"/>
        </w:rPr>
        <w:t>programmes</w:t>
      </w:r>
      <w:proofErr w:type="spellEnd"/>
      <w:r w:rsidRPr="00ED0727">
        <w:rPr>
          <w:rFonts w:eastAsiaTheme="minorHAnsi"/>
          <w:lang w:val="en-US" w:eastAsia="en-US"/>
        </w:rPr>
        <w:t xml:space="preserve"> de formation </w:t>
      </w:r>
      <w:proofErr w:type="spellStart"/>
      <w:r w:rsidRPr="00ED0727">
        <w:rPr>
          <w:rFonts w:eastAsiaTheme="minorHAnsi"/>
          <w:lang w:val="en-US" w:eastAsia="en-US"/>
        </w:rPr>
        <w:t>en</w:t>
      </w:r>
      <w:proofErr w:type="spellEnd"/>
      <w:r w:rsidRPr="00ED0727">
        <w:rPr>
          <w:rFonts w:eastAsiaTheme="minorHAnsi"/>
          <w:lang w:val="en-US" w:eastAsia="en-US"/>
        </w:rPr>
        <w:t xml:space="preserve"> au </w:t>
      </w:r>
      <w:proofErr w:type="spellStart"/>
      <w:r w:rsidRPr="00ED0727">
        <w:rPr>
          <w:rFonts w:eastAsiaTheme="minorHAnsi"/>
          <w:lang w:val="en-US" w:eastAsia="en-US"/>
        </w:rPr>
        <w:t>moins</w:t>
      </w:r>
      <w:proofErr w:type="spellEnd"/>
      <w:r w:rsidRPr="00ED0727">
        <w:rPr>
          <w:rFonts w:eastAsiaTheme="minorHAnsi"/>
          <w:lang w:val="en-US" w:eastAsia="en-US"/>
        </w:rPr>
        <w:t xml:space="preserve"> deux </w:t>
      </w:r>
      <w:proofErr w:type="spellStart"/>
      <w:r w:rsidRPr="00ED0727">
        <w:rPr>
          <w:rFonts w:eastAsiaTheme="minorHAnsi"/>
          <w:lang w:val="en-US" w:eastAsia="en-US"/>
        </w:rPr>
        <w:t>langues</w:t>
      </w:r>
      <w:proofErr w:type="spellEnd"/>
      <w:r w:rsidRPr="00ED0727">
        <w:rPr>
          <w:rFonts w:eastAsiaTheme="minorHAnsi"/>
          <w:lang w:val="en-US" w:eastAsia="en-US"/>
        </w:rPr>
        <w:t xml:space="preserve"> </w:t>
      </w:r>
      <w:proofErr w:type="spellStart"/>
      <w:r w:rsidRPr="00ED0727">
        <w:rPr>
          <w:rFonts w:eastAsiaTheme="minorHAnsi"/>
          <w:lang w:val="en-US" w:eastAsia="en-US"/>
        </w:rPr>
        <w:t>étrangères</w:t>
      </w:r>
      <w:proofErr w:type="spellEnd"/>
      <w:r w:rsidRPr="00ED0727">
        <w:rPr>
          <w:rFonts w:eastAsiaTheme="minorHAnsi"/>
          <w:lang w:val="en-US" w:eastAsia="en-US"/>
        </w:rPr>
        <w:t xml:space="preserve">, qui </w:t>
      </w:r>
      <w:proofErr w:type="spellStart"/>
      <w:r w:rsidRPr="00ED0727">
        <w:rPr>
          <w:rFonts w:eastAsiaTheme="minorHAnsi"/>
          <w:lang w:val="en-US" w:eastAsia="en-US"/>
        </w:rPr>
        <w:t>permettent</w:t>
      </w:r>
      <w:proofErr w:type="spellEnd"/>
      <w:r w:rsidRPr="00ED0727">
        <w:rPr>
          <w:rFonts w:eastAsiaTheme="minorHAnsi"/>
          <w:lang w:val="en-US" w:eastAsia="en-US"/>
        </w:rPr>
        <w:t xml:space="preserve"> aux </w:t>
      </w:r>
      <w:proofErr w:type="spellStart"/>
      <w:r w:rsidRPr="00ED0727">
        <w:rPr>
          <w:rFonts w:eastAsiaTheme="minorHAnsi"/>
          <w:lang w:val="en-US" w:eastAsia="en-US"/>
        </w:rPr>
        <w:t>étudiants</w:t>
      </w:r>
      <w:proofErr w:type="spellEnd"/>
      <w:r w:rsidRPr="00ED0727">
        <w:rPr>
          <w:rFonts w:eastAsiaTheme="minorHAnsi"/>
          <w:lang w:val="en-US" w:eastAsia="en-US"/>
        </w:rPr>
        <w:t xml:space="preserve"> de </w:t>
      </w:r>
      <w:proofErr w:type="spellStart"/>
      <w:r w:rsidRPr="00ED0727">
        <w:rPr>
          <w:rFonts w:eastAsiaTheme="minorHAnsi"/>
          <w:lang w:val="en-US" w:eastAsia="en-US"/>
        </w:rPr>
        <w:t>choisir</w:t>
      </w:r>
      <w:proofErr w:type="spellEnd"/>
      <w:r w:rsidRPr="00ED0727">
        <w:rPr>
          <w:rFonts w:eastAsiaTheme="minorHAnsi"/>
          <w:lang w:val="en-US" w:eastAsia="en-US"/>
        </w:rPr>
        <w:t xml:space="preserve"> et de </w:t>
      </w:r>
      <w:proofErr w:type="spellStart"/>
      <w:r w:rsidRPr="00ED0727">
        <w:rPr>
          <w:rFonts w:eastAsiaTheme="minorHAnsi"/>
          <w:lang w:val="en-US" w:eastAsia="en-US"/>
        </w:rPr>
        <w:t>suivre</w:t>
      </w:r>
      <w:proofErr w:type="spellEnd"/>
      <w:r w:rsidRPr="00ED0727">
        <w:rPr>
          <w:rFonts w:eastAsiaTheme="minorHAnsi"/>
          <w:lang w:val="en-US" w:eastAsia="en-US"/>
        </w:rPr>
        <w:t xml:space="preserve"> les </w:t>
      </w:r>
      <w:proofErr w:type="spellStart"/>
      <w:r w:rsidRPr="00ED0727">
        <w:rPr>
          <w:rFonts w:eastAsiaTheme="minorHAnsi"/>
          <w:lang w:val="en-US" w:eastAsia="en-US"/>
        </w:rPr>
        <w:t>cours</w:t>
      </w:r>
      <w:proofErr w:type="spellEnd"/>
      <w:r w:rsidRPr="00ED0727">
        <w:rPr>
          <w:rFonts w:eastAsiaTheme="minorHAnsi"/>
          <w:lang w:val="en-US" w:eastAsia="en-US"/>
        </w:rPr>
        <w:t xml:space="preserve"> les </w:t>
      </w:r>
      <w:proofErr w:type="spellStart"/>
      <w:r w:rsidRPr="00ED0727">
        <w:rPr>
          <w:rFonts w:eastAsiaTheme="minorHAnsi"/>
          <w:lang w:val="en-US" w:eastAsia="en-US"/>
        </w:rPr>
        <w:t>mieux</w:t>
      </w:r>
      <w:proofErr w:type="spellEnd"/>
      <w:r w:rsidRPr="00ED0727">
        <w:rPr>
          <w:rFonts w:eastAsiaTheme="minorHAnsi"/>
          <w:lang w:val="en-US" w:eastAsia="en-US"/>
        </w:rPr>
        <w:t xml:space="preserve"> </w:t>
      </w:r>
      <w:proofErr w:type="spellStart"/>
      <w:r w:rsidRPr="00ED0727">
        <w:rPr>
          <w:rFonts w:eastAsiaTheme="minorHAnsi"/>
          <w:lang w:val="en-US" w:eastAsia="en-US"/>
        </w:rPr>
        <w:t>adaptés</w:t>
      </w:r>
      <w:proofErr w:type="spellEnd"/>
      <w:r w:rsidRPr="00ED0727">
        <w:rPr>
          <w:rFonts w:eastAsiaTheme="minorHAnsi"/>
          <w:lang w:val="en-US" w:eastAsia="en-US"/>
        </w:rPr>
        <w:t xml:space="preserve"> à </w:t>
      </w:r>
      <w:proofErr w:type="spellStart"/>
      <w:r w:rsidRPr="00ED0727">
        <w:rPr>
          <w:rFonts w:eastAsiaTheme="minorHAnsi"/>
          <w:lang w:val="en-US" w:eastAsia="en-US"/>
        </w:rPr>
        <w:t>leur</w:t>
      </w:r>
      <w:proofErr w:type="spellEnd"/>
      <w:r w:rsidRPr="00ED0727">
        <w:rPr>
          <w:rFonts w:eastAsiaTheme="minorHAnsi"/>
          <w:lang w:val="en-US" w:eastAsia="en-US"/>
        </w:rPr>
        <w:t xml:space="preserve"> </w:t>
      </w:r>
      <w:proofErr w:type="spellStart"/>
      <w:r w:rsidRPr="00ED0727">
        <w:rPr>
          <w:rFonts w:eastAsiaTheme="minorHAnsi"/>
          <w:lang w:val="en-US" w:eastAsia="en-US"/>
        </w:rPr>
        <w:t>parcours</w:t>
      </w:r>
      <w:proofErr w:type="spellEnd"/>
      <w:r w:rsidRPr="00ED0727">
        <w:rPr>
          <w:rFonts w:eastAsiaTheme="minorHAnsi"/>
          <w:lang w:val="en-US" w:eastAsia="en-US"/>
        </w:rPr>
        <w:t xml:space="preserve"> de formation au sein des </w:t>
      </w:r>
      <w:proofErr w:type="spellStart"/>
      <w:r w:rsidRPr="00ED0727">
        <w:rPr>
          <w:rFonts w:eastAsiaTheme="minorHAnsi"/>
          <w:lang w:val="en-US" w:eastAsia="en-US"/>
        </w:rPr>
        <w:t>différents</w:t>
      </w:r>
      <w:proofErr w:type="spellEnd"/>
      <w:r w:rsidRPr="00ED0727">
        <w:rPr>
          <w:rFonts w:eastAsiaTheme="minorHAnsi"/>
          <w:lang w:val="en-US" w:eastAsia="en-US"/>
        </w:rPr>
        <w:t xml:space="preserve"> </w:t>
      </w:r>
      <w:proofErr w:type="spellStart"/>
      <w:r w:rsidRPr="00ED0727">
        <w:rPr>
          <w:rFonts w:eastAsiaTheme="minorHAnsi"/>
          <w:lang w:val="en-US" w:eastAsia="en-US"/>
        </w:rPr>
        <w:t>établissements</w:t>
      </w:r>
      <w:proofErr w:type="spellEnd"/>
      <w:r w:rsidRPr="00ED0727">
        <w:rPr>
          <w:rFonts w:eastAsiaTheme="minorHAnsi"/>
          <w:lang w:val="en-US" w:eastAsia="en-US"/>
        </w:rPr>
        <w:t xml:space="preserve"> </w:t>
      </w:r>
      <w:proofErr w:type="spellStart"/>
      <w:r w:rsidRPr="00ED0727">
        <w:rPr>
          <w:rFonts w:eastAsiaTheme="minorHAnsi"/>
          <w:lang w:val="en-US" w:eastAsia="en-US"/>
        </w:rPr>
        <w:t>partenaires</w:t>
      </w:r>
      <w:proofErr w:type="spellEnd"/>
      <w:r w:rsidRPr="00ED0727">
        <w:rPr>
          <w:rFonts w:eastAsiaTheme="minorHAnsi"/>
          <w:lang w:val="en-US" w:eastAsia="en-US"/>
        </w:rPr>
        <w:t xml:space="preserve"> des alliances, </w:t>
      </w:r>
      <w:proofErr w:type="spellStart"/>
      <w:r w:rsidRPr="00ED0727">
        <w:rPr>
          <w:rFonts w:eastAsiaTheme="minorHAnsi"/>
          <w:lang w:val="en-US" w:eastAsia="en-US"/>
        </w:rPr>
        <w:t>jusqu’à</w:t>
      </w:r>
      <w:proofErr w:type="spellEnd"/>
      <w:r w:rsidRPr="00ED0727">
        <w:rPr>
          <w:rFonts w:eastAsiaTheme="minorHAnsi"/>
          <w:lang w:val="en-US" w:eastAsia="en-US"/>
        </w:rPr>
        <w:t xml:space="preserve"> </w:t>
      </w:r>
      <w:proofErr w:type="spellStart"/>
      <w:r w:rsidRPr="00ED0727">
        <w:rPr>
          <w:rFonts w:eastAsiaTheme="minorHAnsi"/>
          <w:lang w:val="en-US" w:eastAsia="en-US"/>
        </w:rPr>
        <w:t>l’obtention</w:t>
      </w:r>
      <w:proofErr w:type="spellEnd"/>
      <w:r w:rsidR="00F00212">
        <w:rPr>
          <w:rFonts w:eastAsiaTheme="minorHAnsi"/>
          <w:lang w:val="en-US" w:eastAsia="en-US"/>
        </w:rPr>
        <w:t xml:space="preserve"> </w:t>
      </w:r>
      <w:r w:rsidRPr="00ED0727">
        <w:rPr>
          <w:rFonts w:eastAsiaTheme="minorHAnsi"/>
          <w:lang w:val="en-US" w:eastAsia="en-US"/>
        </w:rPr>
        <w:t>du diplôme final.</w:t>
      </w:r>
    </w:p>
    <w:p w:rsidR="000725A4" w:rsidRPr="00EF6B51" w:rsidRDefault="00C815AA" w:rsidP="00CB05BF">
      <w:pPr>
        <w:pStyle w:val="NormaleWeb"/>
        <w:spacing w:before="0" w:beforeAutospacing="0" w:after="0" w:afterAutospacing="0"/>
        <w:jc w:val="both"/>
        <w:rPr>
          <w:rFonts w:eastAsiaTheme="minorHAnsi"/>
          <w:lang w:val="en-US" w:eastAsia="en-US"/>
        </w:rPr>
      </w:pPr>
      <w:r w:rsidRPr="00ED0727">
        <w:rPr>
          <w:rFonts w:eastAsiaTheme="minorHAnsi"/>
          <w:lang w:val="en-US" w:eastAsia="en-US"/>
        </w:rPr>
        <w:t xml:space="preserve">En </w:t>
      </w:r>
      <w:proofErr w:type="spellStart"/>
      <w:r w:rsidRPr="00ED0727">
        <w:rPr>
          <w:rFonts w:eastAsiaTheme="minorHAnsi"/>
          <w:lang w:val="en-US" w:eastAsia="en-US"/>
        </w:rPr>
        <w:t>adoptant</w:t>
      </w:r>
      <w:proofErr w:type="spellEnd"/>
      <w:r w:rsidRPr="00ED0727">
        <w:rPr>
          <w:rFonts w:eastAsiaTheme="minorHAnsi"/>
          <w:lang w:val="en-US" w:eastAsia="en-US"/>
        </w:rPr>
        <w:t xml:space="preserve"> </w:t>
      </w:r>
      <w:proofErr w:type="spellStart"/>
      <w:r w:rsidRPr="00ED0727">
        <w:rPr>
          <w:rFonts w:eastAsiaTheme="minorHAnsi"/>
          <w:lang w:val="en-US" w:eastAsia="en-US"/>
        </w:rPr>
        <w:t>une</w:t>
      </w:r>
      <w:proofErr w:type="spellEnd"/>
      <w:r w:rsidRPr="00ED0727">
        <w:rPr>
          <w:rFonts w:eastAsiaTheme="minorHAnsi"/>
          <w:lang w:val="en-US" w:eastAsia="en-US"/>
        </w:rPr>
        <w:t xml:space="preserve"> perspective comparative et de longue durée, le colloque </w:t>
      </w:r>
      <w:proofErr w:type="spellStart"/>
      <w:r w:rsidRPr="00ED0727">
        <w:rPr>
          <w:rFonts w:eastAsiaTheme="minorHAnsi"/>
          <w:lang w:val="en-US" w:eastAsia="en-US"/>
        </w:rPr>
        <w:t>entend</w:t>
      </w:r>
      <w:proofErr w:type="spellEnd"/>
      <w:r w:rsidRPr="00ED0727">
        <w:rPr>
          <w:rFonts w:eastAsiaTheme="minorHAnsi"/>
          <w:lang w:val="en-US" w:eastAsia="en-US"/>
        </w:rPr>
        <w:t xml:space="preserve"> </w:t>
      </w:r>
      <w:proofErr w:type="spellStart"/>
      <w:r w:rsidRPr="00ED0727">
        <w:rPr>
          <w:rFonts w:eastAsiaTheme="minorHAnsi"/>
          <w:lang w:val="en-US" w:eastAsia="en-US"/>
        </w:rPr>
        <w:t>approfondir</w:t>
      </w:r>
      <w:proofErr w:type="spellEnd"/>
      <w:r w:rsidRPr="00ED0727">
        <w:rPr>
          <w:rFonts w:eastAsiaTheme="minorHAnsi"/>
          <w:lang w:val="en-US" w:eastAsia="en-US"/>
        </w:rPr>
        <w:t xml:space="preserve"> à travers </w:t>
      </w:r>
      <w:proofErr w:type="spellStart"/>
      <w:r w:rsidRPr="00ED0727">
        <w:rPr>
          <w:rFonts w:eastAsiaTheme="minorHAnsi"/>
          <w:lang w:val="en-US" w:eastAsia="en-US"/>
        </w:rPr>
        <w:t>une</w:t>
      </w:r>
      <w:proofErr w:type="spellEnd"/>
      <w:r w:rsidRPr="00ED0727">
        <w:rPr>
          <w:rFonts w:eastAsiaTheme="minorHAnsi"/>
          <w:lang w:val="en-US" w:eastAsia="en-US"/>
        </w:rPr>
        <w:t xml:space="preserve"> </w:t>
      </w:r>
      <w:proofErr w:type="spellStart"/>
      <w:r w:rsidRPr="00ED0727">
        <w:rPr>
          <w:rFonts w:eastAsiaTheme="minorHAnsi"/>
          <w:lang w:val="en-US" w:eastAsia="en-US"/>
        </w:rPr>
        <w:t>approche</w:t>
      </w:r>
      <w:proofErr w:type="spellEnd"/>
      <w:r w:rsidRPr="00ED0727">
        <w:rPr>
          <w:rFonts w:eastAsiaTheme="minorHAnsi"/>
          <w:lang w:val="en-US" w:eastAsia="en-US"/>
        </w:rPr>
        <w:t xml:space="preserve"> </w:t>
      </w:r>
      <w:proofErr w:type="spellStart"/>
      <w:r w:rsidRPr="00ED0727">
        <w:rPr>
          <w:rFonts w:eastAsiaTheme="minorHAnsi"/>
          <w:lang w:val="en-US" w:eastAsia="en-US"/>
        </w:rPr>
        <w:t>interdisciplinaire</w:t>
      </w:r>
      <w:proofErr w:type="spellEnd"/>
      <w:r w:rsidRPr="00ED0727">
        <w:rPr>
          <w:rFonts w:eastAsiaTheme="minorHAnsi"/>
          <w:lang w:val="en-US" w:eastAsia="en-US"/>
        </w:rPr>
        <w:t xml:space="preserve"> et </w:t>
      </w:r>
      <w:proofErr w:type="spellStart"/>
      <w:r w:rsidRPr="00ED0727">
        <w:rPr>
          <w:rFonts w:eastAsiaTheme="minorHAnsi"/>
          <w:lang w:val="en-US" w:eastAsia="en-US"/>
        </w:rPr>
        <w:t>européenne</w:t>
      </w:r>
      <w:proofErr w:type="spellEnd"/>
      <w:r w:rsidRPr="00ED0727">
        <w:rPr>
          <w:rFonts w:eastAsiaTheme="minorHAnsi"/>
          <w:lang w:val="en-US" w:eastAsia="en-US"/>
        </w:rPr>
        <w:t xml:space="preserve">, les initiatives et les propositions </w:t>
      </w:r>
      <w:proofErr w:type="spellStart"/>
      <w:r w:rsidRPr="00ED0727">
        <w:rPr>
          <w:rFonts w:eastAsiaTheme="minorHAnsi"/>
          <w:lang w:val="en-US" w:eastAsia="en-US"/>
        </w:rPr>
        <w:t>conçues</w:t>
      </w:r>
      <w:proofErr w:type="spellEnd"/>
      <w:r w:rsidRPr="00ED0727">
        <w:rPr>
          <w:rFonts w:eastAsiaTheme="minorHAnsi"/>
          <w:lang w:val="en-US" w:eastAsia="en-US"/>
        </w:rPr>
        <w:t xml:space="preserve"> et/</w:t>
      </w:r>
      <w:proofErr w:type="spellStart"/>
      <w:r w:rsidRPr="00ED0727">
        <w:rPr>
          <w:rFonts w:eastAsiaTheme="minorHAnsi"/>
          <w:lang w:val="en-US" w:eastAsia="en-US"/>
        </w:rPr>
        <w:t>ou</w:t>
      </w:r>
      <w:proofErr w:type="spellEnd"/>
      <w:r w:rsidRPr="00ED0727">
        <w:rPr>
          <w:rFonts w:eastAsiaTheme="minorHAnsi"/>
          <w:lang w:val="en-US" w:eastAsia="en-US"/>
        </w:rPr>
        <w:t xml:space="preserve"> mis </w:t>
      </w:r>
      <w:proofErr w:type="spellStart"/>
      <w:r w:rsidRPr="00ED0727">
        <w:rPr>
          <w:rFonts w:eastAsiaTheme="minorHAnsi"/>
          <w:lang w:val="en-US" w:eastAsia="en-US"/>
        </w:rPr>
        <w:t>en</w:t>
      </w:r>
      <w:proofErr w:type="spellEnd"/>
      <w:r w:rsidRPr="00ED0727">
        <w:rPr>
          <w:rFonts w:eastAsiaTheme="minorHAnsi"/>
          <w:lang w:val="en-US" w:eastAsia="en-US"/>
        </w:rPr>
        <w:t xml:space="preserve"> </w:t>
      </w:r>
      <w:proofErr w:type="spellStart"/>
      <w:r w:rsidRPr="00ED0727">
        <w:rPr>
          <w:rFonts w:eastAsiaTheme="minorHAnsi"/>
          <w:lang w:val="en-US" w:eastAsia="en-US"/>
        </w:rPr>
        <w:t>œuvre</w:t>
      </w:r>
      <w:proofErr w:type="spellEnd"/>
      <w:r w:rsidRPr="00ED0727">
        <w:rPr>
          <w:rFonts w:eastAsiaTheme="minorHAnsi"/>
          <w:lang w:val="en-US" w:eastAsia="en-US"/>
        </w:rPr>
        <w:t xml:space="preserve"> </w:t>
      </w:r>
      <w:proofErr w:type="spellStart"/>
      <w:r w:rsidRPr="00ED0727">
        <w:rPr>
          <w:rFonts w:eastAsiaTheme="minorHAnsi"/>
          <w:lang w:val="en-US" w:eastAsia="en-US"/>
        </w:rPr>
        <w:t>en</w:t>
      </w:r>
      <w:proofErr w:type="spellEnd"/>
      <w:r w:rsidRPr="00ED0727">
        <w:rPr>
          <w:rFonts w:eastAsiaTheme="minorHAnsi"/>
          <w:lang w:val="en-US" w:eastAsia="en-US"/>
        </w:rPr>
        <w:t xml:space="preserve"> </w:t>
      </w:r>
      <w:proofErr w:type="spellStart"/>
      <w:r w:rsidRPr="00ED0727">
        <w:rPr>
          <w:rFonts w:eastAsiaTheme="minorHAnsi"/>
          <w:lang w:val="en-US" w:eastAsia="en-US"/>
        </w:rPr>
        <w:t>vue</w:t>
      </w:r>
      <w:proofErr w:type="spellEnd"/>
      <w:r w:rsidRPr="00ED0727">
        <w:rPr>
          <w:rFonts w:eastAsiaTheme="minorHAnsi"/>
          <w:lang w:val="en-US" w:eastAsia="en-US"/>
        </w:rPr>
        <w:t xml:space="preserve"> de </w:t>
      </w:r>
      <w:proofErr w:type="spellStart"/>
      <w:r w:rsidRPr="00ED0727">
        <w:rPr>
          <w:rFonts w:eastAsiaTheme="minorHAnsi"/>
          <w:lang w:val="en-US" w:eastAsia="en-US"/>
        </w:rPr>
        <w:t>développer</w:t>
      </w:r>
      <w:proofErr w:type="spellEnd"/>
      <w:r w:rsidRPr="00ED0727">
        <w:rPr>
          <w:rFonts w:eastAsiaTheme="minorHAnsi"/>
          <w:lang w:val="en-US" w:eastAsia="en-US"/>
        </w:rPr>
        <w:t xml:space="preserve"> </w:t>
      </w:r>
      <w:proofErr w:type="spellStart"/>
      <w:r w:rsidRPr="00ED0727">
        <w:rPr>
          <w:rFonts w:eastAsiaTheme="minorHAnsi"/>
          <w:lang w:val="en-US" w:eastAsia="en-US"/>
        </w:rPr>
        <w:t>d’une</w:t>
      </w:r>
      <w:proofErr w:type="spellEnd"/>
      <w:r w:rsidRPr="00ED0727">
        <w:rPr>
          <w:rFonts w:eastAsiaTheme="minorHAnsi"/>
          <w:lang w:val="en-US" w:eastAsia="en-US"/>
        </w:rPr>
        <w:t xml:space="preserve"> formation </w:t>
      </w:r>
      <w:proofErr w:type="spellStart"/>
      <w:r w:rsidRPr="00ED0727">
        <w:rPr>
          <w:rFonts w:eastAsiaTheme="minorHAnsi"/>
          <w:lang w:val="en-US" w:eastAsia="en-US"/>
        </w:rPr>
        <w:t>universitaire</w:t>
      </w:r>
      <w:proofErr w:type="spellEnd"/>
      <w:r w:rsidRPr="00ED0727">
        <w:rPr>
          <w:rFonts w:eastAsiaTheme="minorHAnsi"/>
          <w:lang w:val="en-US" w:eastAsia="en-US"/>
        </w:rPr>
        <w:t xml:space="preserve"> </w:t>
      </w:r>
      <w:proofErr w:type="spellStart"/>
      <w:r w:rsidRPr="00ED0727">
        <w:rPr>
          <w:rFonts w:eastAsiaTheme="minorHAnsi"/>
          <w:lang w:val="en-US" w:eastAsia="en-US"/>
        </w:rPr>
        <w:t>toujours</w:t>
      </w:r>
      <w:proofErr w:type="spellEnd"/>
      <w:r w:rsidRPr="00ED0727">
        <w:rPr>
          <w:rFonts w:eastAsiaTheme="minorHAnsi"/>
          <w:lang w:val="en-US" w:eastAsia="en-US"/>
        </w:rPr>
        <w:t xml:space="preserve"> plus </w:t>
      </w:r>
      <w:proofErr w:type="spellStart"/>
      <w:r w:rsidRPr="00ED0727">
        <w:rPr>
          <w:rFonts w:eastAsiaTheme="minorHAnsi"/>
          <w:lang w:val="en-US" w:eastAsia="en-US"/>
        </w:rPr>
        <w:t>européenne</w:t>
      </w:r>
      <w:proofErr w:type="spellEnd"/>
      <w:r w:rsidRPr="00ED0727">
        <w:rPr>
          <w:rFonts w:eastAsiaTheme="minorHAnsi"/>
          <w:lang w:val="en-US" w:eastAsia="en-US"/>
        </w:rPr>
        <w:t>.</w:t>
      </w:r>
    </w:p>
    <w:p w:rsidR="00C815AA" w:rsidRPr="00CB05BF" w:rsidRDefault="00F00212" w:rsidP="00CB05BF">
      <w:pPr>
        <w:pStyle w:val="NormaleWeb"/>
        <w:spacing w:before="0" w:beforeAutospacing="0" w:after="0" w:afterAutospacing="0"/>
        <w:rPr>
          <w:rFonts w:eastAsiaTheme="minorHAnsi"/>
          <w:lang w:eastAsia="en-US"/>
        </w:rPr>
      </w:pPr>
      <w:r>
        <w:rPr>
          <w:rFonts w:eastAsiaTheme="minorHAnsi"/>
          <w:b/>
          <w:lang w:eastAsia="en-US"/>
        </w:rPr>
        <w:br/>
      </w:r>
      <w:proofErr w:type="spellStart"/>
      <w:r w:rsidR="00C815AA" w:rsidRPr="00C815AA">
        <w:rPr>
          <w:rFonts w:eastAsiaTheme="minorHAnsi"/>
          <w:b/>
          <w:lang w:eastAsia="en-US"/>
        </w:rPr>
        <w:t>Comité</w:t>
      </w:r>
      <w:proofErr w:type="spellEnd"/>
      <w:r w:rsidR="00C815AA" w:rsidRPr="00C815AA">
        <w:rPr>
          <w:rFonts w:eastAsiaTheme="minorHAnsi"/>
          <w:b/>
          <w:lang w:eastAsia="en-US"/>
        </w:rPr>
        <w:t xml:space="preserve"> </w:t>
      </w:r>
      <w:proofErr w:type="spellStart"/>
      <w:proofErr w:type="gramStart"/>
      <w:r w:rsidR="00C815AA" w:rsidRPr="00C815AA">
        <w:rPr>
          <w:rFonts w:eastAsiaTheme="minorHAnsi"/>
          <w:b/>
          <w:lang w:eastAsia="en-US"/>
        </w:rPr>
        <w:t>scientifique</w:t>
      </w:r>
      <w:proofErr w:type="spellEnd"/>
      <w:r w:rsidR="00C815AA" w:rsidRPr="00C815AA">
        <w:rPr>
          <w:rFonts w:eastAsiaTheme="minorHAnsi"/>
          <w:b/>
          <w:lang w:eastAsia="en-US"/>
        </w:rPr>
        <w:t xml:space="preserve"> :</w:t>
      </w:r>
      <w:proofErr w:type="gramEnd"/>
      <w:r>
        <w:rPr>
          <w:rFonts w:eastAsiaTheme="minorHAnsi"/>
          <w:b/>
          <w:lang w:eastAsia="en-US"/>
        </w:rPr>
        <w:t xml:space="preserve"> </w:t>
      </w:r>
      <w:r w:rsidR="002D52F4">
        <w:rPr>
          <w:rFonts w:eastAsiaTheme="minorHAnsi"/>
          <w:b/>
          <w:lang w:eastAsia="en-US"/>
        </w:rPr>
        <w:t xml:space="preserve"> </w:t>
      </w:r>
      <w:r w:rsidR="002D52F4">
        <w:rPr>
          <w:rFonts w:eastAsiaTheme="minorHAnsi"/>
          <w:b/>
          <w:lang w:eastAsia="en-US"/>
        </w:rPr>
        <w:br/>
      </w:r>
      <w:r w:rsidR="007C3FDD" w:rsidRPr="00C815AA">
        <w:rPr>
          <w:rFonts w:eastAsiaTheme="minorHAnsi"/>
          <w:lang w:eastAsia="en-US"/>
        </w:rPr>
        <w:t xml:space="preserve">Marco Cavina, </w:t>
      </w:r>
      <w:r w:rsidR="007C3FDD" w:rsidRPr="007D1E9A">
        <w:rPr>
          <w:rFonts w:eastAsiaTheme="minorHAnsi"/>
          <w:lang w:eastAsia="en-US"/>
        </w:rPr>
        <w:t>Étienne Deschamps</w:t>
      </w:r>
      <w:r w:rsidR="007C3FDD">
        <w:rPr>
          <w:rFonts w:eastAsiaTheme="minorHAnsi"/>
          <w:lang w:eastAsia="en-US"/>
        </w:rPr>
        <w:t xml:space="preserve">, </w:t>
      </w:r>
      <w:r w:rsidRPr="00C815AA">
        <w:rPr>
          <w:rFonts w:eastAsiaTheme="minorHAnsi"/>
          <w:lang w:eastAsia="en-US"/>
        </w:rPr>
        <w:t xml:space="preserve">Riccardo Ferrante, </w:t>
      </w:r>
      <w:r w:rsidR="007C3FDD" w:rsidRPr="00C815AA">
        <w:rPr>
          <w:rFonts w:eastAsiaTheme="minorHAnsi"/>
          <w:lang w:eastAsia="en-US"/>
        </w:rPr>
        <w:t>Simona Negruzzo</w:t>
      </w:r>
      <w:r w:rsidR="007C3FDD">
        <w:rPr>
          <w:rFonts w:eastAsiaTheme="minorHAnsi"/>
          <w:lang w:eastAsia="en-US"/>
        </w:rPr>
        <w:t xml:space="preserve">, </w:t>
      </w:r>
      <w:r w:rsidRPr="00C815AA">
        <w:rPr>
          <w:rFonts w:eastAsiaTheme="minorHAnsi"/>
          <w:lang w:eastAsia="en-US"/>
        </w:rPr>
        <w:t>Daniela Preda</w:t>
      </w:r>
      <w:r>
        <w:rPr>
          <w:rFonts w:eastAsiaTheme="minorHAnsi"/>
          <w:lang w:eastAsia="en-US"/>
        </w:rPr>
        <w:br/>
      </w:r>
      <w:proofErr w:type="spellStart"/>
      <w:r w:rsidR="00C815AA" w:rsidRPr="00C815AA">
        <w:rPr>
          <w:rFonts w:eastAsiaTheme="minorHAnsi"/>
          <w:b/>
          <w:lang w:eastAsia="en-US"/>
        </w:rPr>
        <w:t>Comité</w:t>
      </w:r>
      <w:proofErr w:type="spellEnd"/>
      <w:r w:rsidR="00C815AA" w:rsidRPr="00C815AA">
        <w:rPr>
          <w:rFonts w:eastAsiaTheme="minorHAnsi"/>
          <w:b/>
          <w:lang w:eastAsia="en-US"/>
        </w:rPr>
        <w:t xml:space="preserve"> </w:t>
      </w:r>
      <w:proofErr w:type="gramStart"/>
      <w:r w:rsidR="00C815AA" w:rsidRPr="00C815AA">
        <w:rPr>
          <w:rFonts w:eastAsiaTheme="minorHAnsi"/>
          <w:b/>
          <w:lang w:eastAsia="en-US"/>
        </w:rPr>
        <w:t>d’</w:t>
      </w:r>
      <w:proofErr w:type="spellStart"/>
      <w:r w:rsidR="00C815AA" w:rsidRPr="00C815AA">
        <w:rPr>
          <w:rFonts w:eastAsiaTheme="minorHAnsi"/>
          <w:b/>
          <w:lang w:eastAsia="en-US"/>
        </w:rPr>
        <w:t>organisation</w:t>
      </w:r>
      <w:proofErr w:type="spellEnd"/>
      <w:r w:rsidR="00C815AA" w:rsidRPr="00C815AA">
        <w:rPr>
          <w:rFonts w:eastAsiaTheme="minorHAnsi"/>
          <w:b/>
          <w:lang w:eastAsia="en-US"/>
        </w:rPr>
        <w:t xml:space="preserve"> :</w:t>
      </w:r>
      <w:proofErr w:type="gramEnd"/>
      <w:r>
        <w:rPr>
          <w:rFonts w:eastAsiaTheme="minorHAnsi"/>
          <w:b/>
          <w:lang w:eastAsia="en-US"/>
        </w:rPr>
        <w:t xml:space="preserve"> </w:t>
      </w:r>
      <w:r>
        <w:rPr>
          <w:rFonts w:eastAsiaTheme="minorHAnsi"/>
          <w:b/>
          <w:lang w:eastAsia="en-US"/>
        </w:rPr>
        <w:br/>
      </w:r>
      <w:r w:rsidRPr="00C815AA">
        <w:rPr>
          <w:rFonts w:eastAsiaTheme="minorHAnsi"/>
          <w:lang w:eastAsia="en-US"/>
        </w:rPr>
        <w:t xml:space="preserve">Alessia Bonafini, Silvia Giulini, Ludovica </w:t>
      </w:r>
      <w:proofErr w:type="spellStart"/>
      <w:r w:rsidRPr="00C815AA">
        <w:rPr>
          <w:rFonts w:eastAsiaTheme="minorHAnsi"/>
          <w:lang w:eastAsia="en-US"/>
        </w:rPr>
        <w:t>Tealdo</w:t>
      </w:r>
      <w:proofErr w:type="spellEnd"/>
    </w:p>
    <w:p w:rsidR="00C815AA" w:rsidRPr="00C815AA" w:rsidRDefault="00C815AA" w:rsidP="000725A4">
      <w:pPr>
        <w:pStyle w:val="NormaleWeb"/>
        <w:spacing w:before="0" w:beforeAutospacing="0" w:after="0" w:afterAutospacing="0"/>
        <w:rPr>
          <w:rFonts w:eastAsiaTheme="minorHAnsi"/>
          <w:b/>
          <w:lang w:eastAsia="en-US"/>
        </w:rPr>
      </w:pPr>
      <w:proofErr w:type="gramStart"/>
      <w:r w:rsidRPr="00C815AA">
        <w:rPr>
          <w:rFonts w:eastAsiaTheme="minorHAnsi"/>
          <w:b/>
          <w:lang w:eastAsia="en-US"/>
        </w:rPr>
        <w:t>Patronage :</w:t>
      </w:r>
      <w:proofErr w:type="gramEnd"/>
    </w:p>
    <w:p w:rsidR="007D1E9A" w:rsidRPr="004E009E" w:rsidRDefault="00CB05BF" w:rsidP="00CB05BF">
      <w:pPr>
        <w:spacing w:line="240" w:lineRule="auto"/>
        <w:rPr>
          <w:rFonts w:ascii="Times New Roman" w:hAnsi="Times New Roman" w:cs="Times New Roman"/>
          <w:szCs w:val="24"/>
        </w:rPr>
      </w:pPr>
      <w:r w:rsidRPr="00CB05BF">
        <w:rPr>
          <w:rFonts w:ascii="Times New Roman" w:hAnsi="Times New Roman" w:cs="Times New Roman"/>
          <w:szCs w:val="24"/>
        </w:rPr>
        <w:t xml:space="preserve">Centre </w:t>
      </w:r>
      <w:proofErr w:type="spellStart"/>
      <w:r w:rsidRPr="00CB05BF">
        <w:rPr>
          <w:rFonts w:ascii="Times New Roman" w:hAnsi="Times New Roman" w:cs="Times New Roman"/>
          <w:szCs w:val="24"/>
        </w:rPr>
        <w:t>interuniversitaire</w:t>
      </w:r>
      <w:proofErr w:type="spellEnd"/>
      <w:r w:rsidRPr="00CB05BF">
        <w:rPr>
          <w:rFonts w:ascii="Times New Roman" w:hAnsi="Times New Roman" w:cs="Times New Roman"/>
          <w:szCs w:val="24"/>
        </w:rPr>
        <w:t xml:space="preserve"> de </w:t>
      </w:r>
      <w:proofErr w:type="spellStart"/>
      <w:r w:rsidRPr="00CB05BF">
        <w:rPr>
          <w:rFonts w:ascii="Times New Roman" w:hAnsi="Times New Roman" w:cs="Times New Roman"/>
          <w:szCs w:val="24"/>
        </w:rPr>
        <w:t>recherche</w:t>
      </w:r>
      <w:proofErr w:type="spellEnd"/>
      <w:r w:rsidRPr="00CB05BF">
        <w:rPr>
          <w:rFonts w:ascii="Times New Roman" w:hAnsi="Times New Roman" w:cs="Times New Roman"/>
          <w:szCs w:val="24"/>
        </w:rPr>
        <w:t xml:space="preserve"> sur l’histoire </w:t>
      </w:r>
      <w:proofErr w:type="spellStart"/>
      <w:r w:rsidRPr="00CB05BF">
        <w:rPr>
          <w:rFonts w:ascii="Times New Roman" w:hAnsi="Times New Roman" w:cs="Times New Roman"/>
          <w:szCs w:val="24"/>
        </w:rPr>
        <w:t>du</w:t>
      </w:r>
      <w:proofErr w:type="spellEnd"/>
      <w:r w:rsidRPr="00CB05BF">
        <w:rPr>
          <w:rFonts w:ascii="Times New Roman" w:hAnsi="Times New Roman" w:cs="Times New Roman"/>
          <w:szCs w:val="24"/>
        </w:rPr>
        <w:t xml:space="preserve"> </w:t>
      </w:r>
      <w:proofErr w:type="spellStart"/>
      <w:r w:rsidRPr="00CB05BF">
        <w:rPr>
          <w:rFonts w:ascii="Times New Roman" w:hAnsi="Times New Roman" w:cs="Times New Roman"/>
          <w:szCs w:val="24"/>
        </w:rPr>
        <w:t>fédéralisme</w:t>
      </w:r>
      <w:proofErr w:type="spellEnd"/>
      <w:r w:rsidRPr="00CB05BF">
        <w:rPr>
          <w:rFonts w:ascii="Times New Roman" w:hAnsi="Times New Roman" w:cs="Times New Roman"/>
          <w:szCs w:val="24"/>
        </w:rPr>
        <w:t xml:space="preserve"> et de l’</w:t>
      </w:r>
      <w:proofErr w:type="spellStart"/>
      <w:r w:rsidRPr="00CB05BF">
        <w:rPr>
          <w:rFonts w:ascii="Times New Roman" w:hAnsi="Times New Roman" w:cs="Times New Roman"/>
          <w:szCs w:val="24"/>
        </w:rPr>
        <w:t>intégration</w:t>
      </w:r>
      <w:proofErr w:type="spellEnd"/>
      <w:r w:rsidRPr="00CB05BF">
        <w:rPr>
          <w:rFonts w:ascii="Times New Roman" w:hAnsi="Times New Roman" w:cs="Times New Roman"/>
          <w:szCs w:val="24"/>
        </w:rPr>
        <w:t xml:space="preserve"> européenn</w:t>
      </w:r>
      <w:r>
        <w:rPr>
          <w:rFonts w:ascii="Times New Roman" w:hAnsi="Times New Roman" w:cs="Times New Roman"/>
          <w:szCs w:val="24"/>
        </w:rPr>
        <w:t xml:space="preserve">e </w:t>
      </w:r>
      <w:r w:rsidR="00C815AA">
        <w:rPr>
          <w:rFonts w:ascii="Times New Roman" w:hAnsi="Times New Roman" w:cs="Times New Roman"/>
          <w:szCs w:val="24"/>
        </w:rPr>
        <w:t>(CRIE</w:t>
      </w:r>
      <w:r w:rsidR="00EF6B51">
        <w:rPr>
          <w:rFonts w:ascii="Times New Roman" w:hAnsi="Times New Roman" w:cs="Times New Roman"/>
          <w:szCs w:val="24"/>
        </w:rPr>
        <w:t>).</w:t>
      </w:r>
    </w:p>
    <w:p w:rsidR="007D1E9A" w:rsidRPr="007941E8" w:rsidRDefault="007D1E9A" w:rsidP="007941E8">
      <w:pPr>
        <w:spacing w:after="0" w:line="276" w:lineRule="auto"/>
        <w:jc w:val="center"/>
        <w:rPr>
          <w:rFonts w:ascii="Times New Roman" w:hAnsi="Times New Roman" w:cs="Times New Roman"/>
          <w:b/>
          <w:strike/>
          <w:sz w:val="28"/>
          <w:szCs w:val="28"/>
        </w:rPr>
      </w:pPr>
      <w:proofErr w:type="spellStart"/>
      <w:r>
        <w:rPr>
          <w:rFonts w:ascii="Times New Roman" w:hAnsi="Times New Roman" w:cs="Times New Roman"/>
          <w:b/>
          <w:sz w:val="28"/>
          <w:szCs w:val="28"/>
        </w:rPr>
        <w:lastRenderedPageBreak/>
        <w:t>Programme</w:t>
      </w:r>
      <w:proofErr w:type="spellEnd"/>
      <w:r>
        <w:rPr>
          <w:rFonts w:ascii="Times New Roman" w:hAnsi="Times New Roman" w:cs="Times New Roman"/>
          <w:b/>
          <w:sz w:val="28"/>
          <w:szCs w:val="28"/>
        </w:rPr>
        <w:t xml:space="preserve"> </w:t>
      </w:r>
    </w:p>
    <w:p w:rsidR="007D1E9A" w:rsidRPr="00D046DB" w:rsidRDefault="007D1E9A" w:rsidP="007D1E9A">
      <w:pPr>
        <w:jc w:val="center"/>
        <w:rPr>
          <w:rFonts w:ascii="Times New Roman" w:hAnsi="Times New Roman" w:cs="Times New Roman"/>
          <w:b/>
          <w:bCs/>
          <w:szCs w:val="24"/>
        </w:rPr>
      </w:pPr>
      <w:proofErr w:type="spellStart"/>
      <w:r>
        <w:rPr>
          <w:rFonts w:ascii="Times New Roman" w:hAnsi="Times New Roman" w:cs="Times New Roman"/>
          <w:b/>
          <w:bCs/>
          <w:szCs w:val="24"/>
        </w:rPr>
        <w:t>Jeudi</w:t>
      </w:r>
      <w:proofErr w:type="spellEnd"/>
      <w:r>
        <w:rPr>
          <w:rFonts w:ascii="Times New Roman" w:hAnsi="Times New Roman" w:cs="Times New Roman"/>
          <w:b/>
          <w:bCs/>
          <w:szCs w:val="24"/>
        </w:rPr>
        <w:t xml:space="preserve">, 8 </w:t>
      </w:r>
      <w:proofErr w:type="spellStart"/>
      <w:r>
        <w:rPr>
          <w:rFonts w:ascii="Times New Roman" w:hAnsi="Times New Roman" w:cs="Times New Roman"/>
          <w:b/>
          <w:bCs/>
          <w:szCs w:val="24"/>
        </w:rPr>
        <w:t>octobre</w:t>
      </w:r>
      <w:proofErr w:type="spellEnd"/>
      <w:r>
        <w:rPr>
          <w:rFonts w:ascii="Times New Roman" w:hAnsi="Times New Roman" w:cs="Times New Roman"/>
          <w:b/>
          <w:bCs/>
          <w:szCs w:val="24"/>
        </w:rPr>
        <w:t xml:space="preserve"> 2026</w:t>
      </w:r>
    </w:p>
    <w:p w:rsidR="007D1E9A" w:rsidRPr="00D046DB" w:rsidRDefault="007D1E9A" w:rsidP="007D1E9A">
      <w:pPr>
        <w:jc w:val="center"/>
        <w:rPr>
          <w:rFonts w:ascii="Times New Roman" w:hAnsi="Times New Roman" w:cs="Times New Roman"/>
          <w:b/>
          <w:bCs/>
          <w:color w:val="FF0000"/>
          <w:szCs w:val="24"/>
        </w:rPr>
      </w:pPr>
      <w:r>
        <w:rPr>
          <w:rFonts w:ascii="Times New Roman" w:hAnsi="Times New Roman" w:cs="Times New Roman"/>
          <w:b/>
          <w:bCs/>
          <w:color w:val="FF0000"/>
          <w:szCs w:val="24"/>
        </w:rPr>
        <w:t>Une culture européenne</w:t>
      </w:r>
    </w:p>
    <w:p w:rsidR="007D1E9A" w:rsidRDefault="00B22AB7"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9h</w:t>
      </w:r>
      <w:r w:rsidR="007D1E9A">
        <w:rPr>
          <w:rFonts w:ascii="Times New Roman" w:eastAsia="Times New Roman" w:hAnsi="Times New Roman" w:cs="Times New Roman"/>
          <w:color w:val="000000"/>
          <w:szCs w:val="24"/>
          <w:lang w:eastAsia="it-IT"/>
        </w:rPr>
        <w:t xml:space="preserve"> – </w:t>
      </w:r>
      <w:proofErr w:type="spellStart"/>
      <w:r w:rsidR="007D1E9A">
        <w:rPr>
          <w:rFonts w:ascii="Times New Roman" w:eastAsia="Times New Roman" w:hAnsi="Times New Roman" w:cs="Times New Roman"/>
          <w:color w:val="000000"/>
          <w:szCs w:val="24"/>
          <w:lang w:eastAsia="it-IT"/>
        </w:rPr>
        <w:t>Adresse</w:t>
      </w:r>
      <w:r w:rsidR="0013679B">
        <w:rPr>
          <w:rFonts w:ascii="Times New Roman" w:eastAsia="Times New Roman" w:hAnsi="Times New Roman" w:cs="Times New Roman"/>
          <w:color w:val="000000"/>
          <w:szCs w:val="24"/>
          <w:lang w:eastAsia="it-IT"/>
        </w:rPr>
        <w:t>s</w:t>
      </w:r>
      <w:proofErr w:type="spellEnd"/>
      <w:r w:rsidR="007D1E9A">
        <w:rPr>
          <w:rFonts w:ascii="Times New Roman" w:eastAsia="Times New Roman" w:hAnsi="Times New Roman" w:cs="Times New Roman"/>
          <w:color w:val="000000"/>
          <w:szCs w:val="24"/>
          <w:lang w:eastAsia="it-IT"/>
        </w:rPr>
        <w:t xml:space="preserve"> de </w:t>
      </w:r>
      <w:proofErr w:type="spellStart"/>
      <w:r w:rsidR="007D1E9A">
        <w:rPr>
          <w:rFonts w:ascii="Times New Roman" w:eastAsia="Times New Roman" w:hAnsi="Times New Roman" w:cs="Times New Roman"/>
          <w:color w:val="000000"/>
          <w:szCs w:val="24"/>
          <w:lang w:eastAsia="it-IT"/>
        </w:rPr>
        <w:t>salut</w:t>
      </w:r>
      <w:proofErr w:type="spellEnd"/>
    </w:p>
    <w:p w:rsidR="0086714E" w:rsidRDefault="0086714E" w:rsidP="007D1E9A">
      <w:pPr>
        <w:shd w:val="clear" w:color="auto" w:fill="FFFFFF"/>
        <w:spacing w:after="0" w:line="240" w:lineRule="auto"/>
        <w:rPr>
          <w:rFonts w:ascii="Times New Roman" w:eastAsia="Times New Roman" w:hAnsi="Times New Roman" w:cs="Times New Roman"/>
          <w:color w:val="000000"/>
          <w:szCs w:val="24"/>
          <w:lang w:eastAsia="it-IT"/>
        </w:rPr>
      </w:pP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Federico Delfino, </w:t>
      </w:r>
      <w:proofErr w:type="spellStart"/>
      <w:r w:rsidR="002F423F">
        <w:rPr>
          <w:rFonts w:ascii="Times New Roman" w:eastAsia="Times New Roman" w:hAnsi="Times New Roman" w:cs="Times New Roman"/>
          <w:color w:val="000000"/>
          <w:szCs w:val="24"/>
          <w:lang w:eastAsia="it-IT"/>
        </w:rPr>
        <w:t>Recteur</w:t>
      </w:r>
      <w:proofErr w:type="spellEnd"/>
      <w:r w:rsidR="002F423F">
        <w:rPr>
          <w:rFonts w:ascii="Times New Roman" w:eastAsia="Times New Roman" w:hAnsi="Times New Roman" w:cs="Times New Roman"/>
          <w:color w:val="000000"/>
          <w:szCs w:val="24"/>
          <w:lang w:eastAsia="it-IT"/>
        </w:rPr>
        <w:t xml:space="preserve"> de l’Université de </w:t>
      </w:r>
      <w:proofErr w:type="spellStart"/>
      <w:r w:rsidR="002F423F">
        <w:rPr>
          <w:rFonts w:ascii="Times New Roman" w:eastAsia="Times New Roman" w:hAnsi="Times New Roman" w:cs="Times New Roman"/>
          <w:color w:val="000000"/>
          <w:szCs w:val="24"/>
          <w:lang w:eastAsia="it-IT"/>
        </w:rPr>
        <w:t>Gênes</w:t>
      </w:r>
      <w:proofErr w:type="spellEnd"/>
    </w:p>
    <w:p w:rsidR="0086714E" w:rsidRDefault="0086714E"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Stefano</w:t>
      </w:r>
      <w:r w:rsidR="00C52376">
        <w:rPr>
          <w:rFonts w:ascii="Times New Roman" w:eastAsia="Times New Roman" w:hAnsi="Times New Roman" w:cs="Times New Roman"/>
          <w:color w:val="000000"/>
          <w:szCs w:val="24"/>
          <w:lang w:eastAsia="it-IT"/>
        </w:rPr>
        <w:t xml:space="preserve"> </w:t>
      </w:r>
      <w:r w:rsidR="00C52376">
        <w:rPr>
          <w:rFonts w:ascii="Times New Roman" w:eastAsia="Times New Roman" w:hAnsi="Times New Roman" w:cs="Times New Roman"/>
          <w:color w:val="000000"/>
          <w:szCs w:val="24"/>
          <w:lang w:eastAsia="it-IT"/>
        </w:rPr>
        <w:t>Balleari</w:t>
      </w:r>
      <w:r>
        <w:rPr>
          <w:rFonts w:ascii="Times New Roman" w:eastAsia="Times New Roman" w:hAnsi="Times New Roman" w:cs="Times New Roman"/>
          <w:color w:val="000000"/>
          <w:szCs w:val="24"/>
          <w:lang w:eastAsia="it-IT"/>
        </w:rPr>
        <w:t xml:space="preserve">, </w:t>
      </w:r>
      <w:proofErr w:type="spellStart"/>
      <w:r>
        <w:rPr>
          <w:rFonts w:ascii="Times New Roman" w:eastAsia="Times New Roman" w:hAnsi="Times New Roman" w:cs="Times New Roman"/>
          <w:color w:val="000000"/>
          <w:szCs w:val="24"/>
          <w:lang w:eastAsia="it-IT"/>
        </w:rPr>
        <w:t>Président</w:t>
      </w:r>
      <w:proofErr w:type="spellEnd"/>
      <w:r>
        <w:rPr>
          <w:rFonts w:ascii="Times New Roman" w:eastAsia="Times New Roman" w:hAnsi="Times New Roman" w:cs="Times New Roman"/>
          <w:color w:val="000000"/>
          <w:szCs w:val="24"/>
          <w:lang w:eastAsia="it-IT"/>
        </w:rPr>
        <w:t xml:space="preserve"> </w:t>
      </w:r>
      <w:proofErr w:type="spellStart"/>
      <w:r>
        <w:rPr>
          <w:rFonts w:ascii="Times New Roman" w:eastAsia="Times New Roman" w:hAnsi="Times New Roman" w:cs="Times New Roman"/>
          <w:color w:val="000000"/>
          <w:szCs w:val="24"/>
          <w:lang w:eastAsia="it-IT"/>
        </w:rPr>
        <w:t>du</w:t>
      </w:r>
      <w:proofErr w:type="spellEnd"/>
      <w:r>
        <w:rPr>
          <w:rFonts w:ascii="Times New Roman" w:eastAsia="Times New Roman" w:hAnsi="Times New Roman" w:cs="Times New Roman"/>
          <w:color w:val="000000"/>
          <w:szCs w:val="24"/>
          <w:lang w:eastAsia="it-IT"/>
        </w:rPr>
        <w:t xml:space="preserve"> </w:t>
      </w:r>
      <w:proofErr w:type="spellStart"/>
      <w:r>
        <w:rPr>
          <w:rFonts w:ascii="Times New Roman" w:eastAsia="Times New Roman" w:hAnsi="Times New Roman" w:cs="Times New Roman"/>
          <w:color w:val="000000"/>
          <w:szCs w:val="24"/>
          <w:lang w:eastAsia="it-IT"/>
        </w:rPr>
        <w:t>Conseil</w:t>
      </w:r>
      <w:proofErr w:type="spellEnd"/>
      <w:r>
        <w:rPr>
          <w:rFonts w:ascii="Times New Roman" w:eastAsia="Times New Roman" w:hAnsi="Times New Roman" w:cs="Times New Roman"/>
          <w:color w:val="000000"/>
          <w:szCs w:val="24"/>
          <w:lang w:eastAsia="it-IT"/>
        </w:rPr>
        <w:t xml:space="preserve"> </w:t>
      </w:r>
      <w:proofErr w:type="spellStart"/>
      <w:r>
        <w:rPr>
          <w:rFonts w:ascii="Times New Roman" w:eastAsia="Times New Roman" w:hAnsi="Times New Roman" w:cs="Times New Roman"/>
          <w:color w:val="000000"/>
          <w:szCs w:val="24"/>
          <w:lang w:eastAsia="it-IT"/>
        </w:rPr>
        <w:t>régional</w:t>
      </w:r>
      <w:proofErr w:type="spellEnd"/>
      <w:r>
        <w:rPr>
          <w:rFonts w:ascii="Times New Roman" w:eastAsia="Times New Roman" w:hAnsi="Times New Roman" w:cs="Times New Roman"/>
          <w:color w:val="000000"/>
          <w:szCs w:val="24"/>
          <w:lang w:eastAsia="it-IT"/>
        </w:rPr>
        <w:t xml:space="preserve"> </w:t>
      </w:r>
      <w:r w:rsidR="00C52376">
        <w:rPr>
          <w:rFonts w:ascii="Times New Roman" w:eastAsia="Times New Roman" w:hAnsi="Times New Roman" w:cs="Times New Roman"/>
          <w:color w:val="000000"/>
          <w:szCs w:val="24"/>
          <w:lang w:eastAsia="it-IT"/>
        </w:rPr>
        <w:t>Liguria</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Marco Cavina, </w:t>
      </w:r>
      <w:proofErr w:type="spellStart"/>
      <w:r w:rsidR="002F423F">
        <w:rPr>
          <w:rFonts w:ascii="Times New Roman" w:eastAsia="Times New Roman" w:hAnsi="Times New Roman" w:cs="Times New Roman"/>
          <w:color w:val="000000"/>
          <w:szCs w:val="24"/>
          <w:lang w:eastAsia="it-IT"/>
        </w:rPr>
        <w:t>Directeur</w:t>
      </w:r>
      <w:proofErr w:type="spellEnd"/>
      <w:r>
        <w:rPr>
          <w:rFonts w:ascii="Times New Roman" w:eastAsia="Times New Roman" w:hAnsi="Times New Roman" w:cs="Times New Roman"/>
          <w:color w:val="000000"/>
          <w:szCs w:val="24"/>
          <w:lang w:eastAsia="it-IT"/>
        </w:rPr>
        <w:t xml:space="preserve"> CISUI</w:t>
      </w:r>
    </w:p>
    <w:p w:rsidR="007D1E9A" w:rsidRDefault="002F423F"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Francesco Velo, </w:t>
      </w:r>
      <w:proofErr w:type="spellStart"/>
      <w:r>
        <w:rPr>
          <w:rFonts w:ascii="Times New Roman" w:eastAsia="Times New Roman" w:hAnsi="Times New Roman" w:cs="Times New Roman"/>
          <w:color w:val="000000"/>
          <w:szCs w:val="24"/>
          <w:lang w:eastAsia="it-IT"/>
        </w:rPr>
        <w:t>Président</w:t>
      </w:r>
      <w:proofErr w:type="spellEnd"/>
      <w:r>
        <w:rPr>
          <w:rFonts w:ascii="Times New Roman" w:eastAsia="Times New Roman" w:hAnsi="Times New Roman" w:cs="Times New Roman"/>
          <w:color w:val="000000"/>
          <w:szCs w:val="24"/>
          <w:lang w:eastAsia="it-IT"/>
        </w:rPr>
        <w:t xml:space="preserve"> AUSE</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p>
    <w:p w:rsidR="00613C03" w:rsidRPr="00613C03" w:rsidRDefault="00B22AB7" w:rsidP="00613C03">
      <w:pPr>
        <w:rPr>
          <w:rFonts w:ascii="Times New Roman" w:hAnsi="Times New Roman" w:cs="Times New Roman"/>
          <w:bCs/>
          <w:szCs w:val="24"/>
        </w:rPr>
      </w:pPr>
      <w:r w:rsidRPr="0064130D">
        <w:rPr>
          <w:rFonts w:ascii="Times New Roman" w:eastAsia="Times New Roman" w:hAnsi="Times New Roman" w:cs="Times New Roman"/>
          <w:color w:val="000000"/>
          <w:szCs w:val="24"/>
          <w:lang w:eastAsia="it-IT"/>
        </w:rPr>
        <w:t>9h</w:t>
      </w:r>
      <w:r w:rsidR="007D1E9A" w:rsidRPr="0064130D">
        <w:rPr>
          <w:rFonts w:ascii="Times New Roman" w:eastAsia="Times New Roman" w:hAnsi="Times New Roman" w:cs="Times New Roman"/>
          <w:color w:val="000000"/>
          <w:szCs w:val="24"/>
          <w:lang w:eastAsia="it-IT"/>
        </w:rPr>
        <w:t>30</w:t>
      </w:r>
      <w:r w:rsidR="002F423F" w:rsidRPr="0064130D">
        <w:rPr>
          <w:rFonts w:ascii="Times New Roman" w:eastAsia="Times New Roman" w:hAnsi="Times New Roman" w:cs="Times New Roman"/>
          <w:color w:val="000000"/>
          <w:szCs w:val="24"/>
          <w:lang w:eastAsia="it-IT"/>
        </w:rPr>
        <w:t xml:space="preserve"> – </w:t>
      </w:r>
      <w:proofErr w:type="spellStart"/>
      <w:r w:rsidR="002F423F" w:rsidRPr="0064130D">
        <w:rPr>
          <w:rFonts w:ascii="Times New Roman" w:eastAsia="Times New Roman" w:hAnsi="Times New Roman" w:cs="Times New Roman"/>
          <w:color w:val="000000"/>
          <w:szCs w:val="24"/>
          <w:lang w:eastAsia="it-IT"/>
        </w:rPr>
        <w:t>Président</w:t>
      </w:r>
      <w:proofErr w:type="spellEnd"/>
      <w:r w:rsidR="002F423F" w:rsidRPr="0064130D">
        <w:rPr>
          <w:rFonts w:ascii="Times New Roman" w:eastAsia="Times New Roman" w:hAnsi="Times New Roman" w:cs="Times New Roman"/>
          <w:color w:val="000000"/>
          <w:szCs w:val="24"/>
          <w:lang w:eastAsia="it-IT"/>
        </w:rPr>
        <w:t xml:space="preserve"> de </w:t>
      </w:r>
      <w:proofErr w:type="spellStart"/>
      <w:r w:rsidR="002F423F" w:rsidRPr="0064130D">
        <w:rPr>
          <w:rFonts w:ascii="Times New Roman" w:eastAsia="Times New Roman" w:hAnsi="Times New Roman" w:cs="Times New Roman"/>
          <w:color w:val="000000"/>
          <w:szCs w:val="24"/>
          <w:lang w:eastAsia="it-IT"/>
        </w:rPr>
        <w:t>séance</w:t>
      </w:r>
      <w:proofErr w:type="spellEnd"/>
      <w:r w:rsidR="002F423F" w:rsidRPr="0064130D">
        <w:rPr>
          <w:rFonts w:ascii="Times New Roman" w:eastAsia="Times New Roman" w:hAnsi="Times New Roman" w:cs="Times New Roman"/>
          <w:color w:val="000000"/>
          <w:szCs w:val="24"/>
          <w:lang w:eastAsia="it-IT"/>
        </w:rPr>
        <w:t>:</w:t>
      </w:r>
      <w:r w:rsidR="007D1E9A" w:rsidRPr="0064130D">
        <w:rPr>
          <w:rFonts w:ascii="Times New Roman" w:eastAsia="Times New Roman" w:hAnsi="Times New Roman" w:cs="Times New Roman"/>
          <w:color w:val="000000"/>
          <w:szCs w:val="24"/>
          <w:lang w:eastAsia="it-IT"/>
        </w:rPr>
        <w:t xml:space="preserve"> </w:t>
      </w:r>
      <w:r w:rsidR="00613C03" w:rsidRPr="0064130D">
        <w:rPr>
          <w:rFonts w:ascii="Times New Roman" w:hAnsi="Times New Roman" w:cs="Times New Roman"/>
          <w:bCs/>
          <w:szCs w:val="24"/>
        </w:rPr>
        <w:t xml:space="preserve">Riccardo Ferrante, Université de </w:t>
      </w:r>
      <w:proofErr w:type="spellStart"/>
      <w:r w:rsidR="00613C03" w:rsidRPr="0064130D">
        <w:rPr>
          <w:rFonts w:ascii="Times New Roman" w:hAnsi="Times New Roman" w:cs="Times New Roman"/>
          <w:bCs/>
          <w:szCs w:val="24"/>
        </w:rPr>
        <w:t>Gênes</w:t>
      </w:r>
      <w:proofErr w:type="spellEnd"/>
      <w:r w:rsidR="0064130D" w:rsidRPr="0064130D">
        <w:rPr>
          <w:rFonts w:ascii="Times New Roman" w:hAnsi="Times New Roman" w:cs="Times New Roman"/>
          <w:bCs/>
          <w:szCs w:val="24"/>
        </w:rPr>
        <w:t xml:space="preserve">, </w:t>
      </w:r>
      <w:r w:rsidR="0064130D" w:rsidRPr="0064130D">
        <w:rPr>
          <w:rFonts w:ascii="Times New Roman" w:eastAsia="Times New Roman" w:hAnsi="Times New Roman" w:cs="Times New Roman"/>
          <w:color w:val="000000"/>
          <w:szCs w:val="24"/>
          <w:lang w:val="en-US" w:eastAsia="it-IT"/>
        </w:rPr>
        <w:t>Département de Droit</w:t>
      </w:r>
    </w:p>
    <w:p w:rsidR="007D1E9A" w:rsidRPr="00C6293E"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Simona Negruzzo</w:t>
      </w:r>
      <w:r w:rsidRPr="00A93B97">
        <w:rPr>
          <w:rFonts w:ascii="Times New Roman" w:eastAsia="Times New Roman" w:hAnsi="Times New Roman" w:cs="Times New Roman"/>
          <w:color w:val="000000"/>
          <w:szCs w:val="24"/>
          <w:lang w:eastAsia="it-IT"/>
        </w:rPr>
        <w:t>,</w:t>
      </w:r>
      <w:r w:rsidRPr="00C6293E">
        <w:rPr>
          <w:rFonts w:ascii="Times New Roman" w:eastAsia="Times New Roman" w:hAnsi="Times New Roman" w:cs="Times New Roman"/>
          <w:color w:val="000000"/>
          <w:szCs w:val="24"/>
          <w:lang w:eastAsia="it-IT"/>
        </w:rPr>
        <w:t xml:space="preserve"> Univ</w:t>
      </w:r>
      <w:r w:rsidR="002F423F">
        <w:rPr>
          <w:rFonts w:ascii="Times New Roman" w:eastAsia="Times New Roman" w:hAnsi="Times New Roman" w:cs="Times New Roman"/>
          <w:color w:val="000000"/>
          <w:szCs w:val="24"/>
          <w:lang w:eastAsia="it-IT"/>
        </w:rPr>
        <w:t>ersité de</w:t>
      </w:r>
      <w:r>
        <w:rPr>
          <w:rFonts w:ascii="Times New Roman" w:eastAsia="Times New Roman" w:hAnsi="Times New Roman" w:cs="Times New Roman"/>
          <w:color w:val="000000"/>
          <w:szCs w:val="24"/>
          <w:lang w:eastAsia="it-IT"/>
        </w:rPr>
        <w:t xml:space="preserve"> Pavia</w:t>
      </w:r>
      <w:r w:rsidRPr="00C6293E">
        <w:rPr>
          <w:rFonts w:ascii="Times New Roman" w:eastAsia="Times New Roman" w:hAnsi="Times New Roman" w:cs="Times New Roman"/>
          <w:color w:val="000000"/>
          <w:szCs w:val="24"/>
          <w:lang w:eastAsia="it-IT"/>
        </w:rPr>
        <w:t xml:space="preserve"> </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sidRPr="007D6AC9">
        <w:rPr>
          <w:rFonts w:ascii="Times New Roman" w:hAnsi="Times New Roman" w:cs="Times New Roman"/>
          <w:i/>
          <w:szCs w:val="24"/>
        </w:rPr>
        <w:t>L</w:t>
      </w:r>
      <w:r>
        <w:rPr>
          <w:rFonts w:ascii="Times New Roman" w:hAnsi="Times New Roman" w:cs="Times New Roman"/>
          <w:i/>
          <w:szCs w:val="24"/>
        </w:rPr>
        <w:t xml:space="preserve">a </w:t>
      </w:r>
      <w:proofErr w:type="spellStart"/>
      <w:r>
        <w:rPr>
          <w:rFonts w:ascii="Times New Roman" w:hAnsi="Times New Roman" w:cs="Times New Roman"/>
          <w:i/>
          <w:szCs w:val="24"/>
        </w:rPr>
        <w:t>peregrinatio</w:t>
      </w:r>
      <w:proofErr w:type="spellEnd"/>
      <w:r>
        <w:rPr>
          <w:rFonts w:ascii="Times New Roman" w:hAnsi="Times New Roman" w:cs="Times New Roman"/>
          <w:i/>
          <w:szCs w:val="24"/>
        </w:rPr>
        <w:t xml:space="preserve"> academica ai prodromi dell’Europa moderna</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p>
    <w:p w:rsidR="007D1E9A" w:rsidRDefault="002F423F"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Emanuele Conte, Université de Roma</w:t>
      </w:r>
      <w:r w:rsidR="007D1E9A">
        <w:rPr>
          <w:rFonts w:ascii="Times New Roman" w:eastAsia="Times New Roman" w:hAnsi="Times New Roman" w:cs="Times New Roman"/>
          <w:color w:val="000000"/>
          <w:szCs w:val="24"/>
          <w:lang w:eastAsia="it-IT"/>
        </w:rPr>
        <w:t xml:space="preserve"> Tre</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hAnsi="Times New Roman" w:cs="Times New Roman"/>
          <w:i/>
          <w:szCs w:val="24"/>
        </w:rPr>
        <w:t xml:space="preserve">Esiste una cultura giuridica comune nella storia d’Europa? Lo </w:t>
      </w:r>
      <w:r w:rsidRPr="00355D4A">
        <w:rPr>
          <w:rFonts w:ascii="Times New Roman" w:hAnsi="Times New Roman" w:cs="Times New Roman"/>
          <w:szCs w:val="24"/>
        </w:rPr>
        <w:t xml:space="preserve">ius </w:t>
      </w:r>
      <w:proofErr w:type="spellStart"/>
      <w:r w:rsidRPr="00355D4A">
        <w:rPr>
          <w:rFonts w:ascii="Times New Roman" w:hAnsi="Times New Roman" w:cs="Times New Roman"/>
          <w:szCs w:val="24"/>
        </w:rPr>
        <w:t>commune</w:t>
      </w:r>
      <w:proofErr w:type="spellEnd"/>
      <w:r>
        <w:rPr>
          <w:rFonts w:ascii="Times New Roman" w:hAnsi="Times New Roman" w:cs="Times New Roman"/>
          <w:i/>
          <w:szCs w:val="24"/>
        </w:rPr>
        <w:t xml:space="preserve"> europeo</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Mar</w:t>
      </w:r>
      <w:r w:rsidR="002F423F">
        <w:rPr>
          <w:rFonts w:ascii="Times New Roman" w:eastAsia="Times New Roman" w:hAnsi="Times New Roman" w:cs="Times New Roman"/>
          <w:color w:val="000000"/>
          <w:szCs w:val="24"/>
          <w:lang w:eastAsia="it-IT"/>
        </w:rPr>
        <w:t xml:space="preserve">co Cavina, Alma Mater </w:t>
      </w:r>
      <w:proofErr w:type="spellStart"/>
      <w:r w:rsidR="000725A4">
        <w:rPr>
          <w:rFonts w:ascii="Times New Roman" w:eastAsia="Times New Roman" w:hAnsi="Times New Roman" w:cs="Times New Roman"/>
          <w:color w:val="000000"/>
          <w:szCs w:val="24"/>
          <w:lang w:eastAsia="it-IT"/>
        </w:rPr>
        <w:t>Studiorum</w:t>
      </w:r>
      <w:proofErr w:type="spellEnd"/>
      <w:r w:rsidR="000725A4">
        <w:rPr>
          <w:rFonts w:ascii="Times New Roman" w:eastAsia="Times New Roman" w:hAnsi="Times New Roman" w:cs="Times New Roman"/>
          <w:color w:val="000000"/>
          <w:szCs w:val="24"/>
          <w:lang w:eastAsia="it-IT"/>
        </w:rPr>
        <w:t xml:space="preserve"> Université de</w:t>
      </w:r>
      <w:r>
        <w:rPr>
          <w:rFonts w:ascii="Times New Roman" w:eastAsia="Times New Roman" w:hAnsi="Times New Roman" w:cs="Times New Roman"/>
          <w:color w:val="000000"/>
          <w:szCs w:val="24"/>
          <w:lang w:eastAsia="it-IT"/>
        </w:rPr>
        <w:t xml:space="preserve"> Bologna</w:t>
      </w:r>
    </w:p>
    <w:p w:rsidR="007D1E9A" w:rsidRPr="009D0D07" w:rsidRDefault="007D1E9A" w:rsidP="007D1E9A">
      <w:pPr>
        <w:shd w:val="clear" w:color="auto" w:fill="FFFFFF"/>
        <w:spacing w:after="0" w:line="240" w:lineRule="auto"/>
        <w:rPr>
          <w:rFonts w:ascii="Times New Roman" w:eastAsia="Times New Roman" w:hAnsi="Times New Roman" w:cs="Times New Roman"/>
          <w:i/>
          <w:iCs/>
          <w:color w:val="000000"/>
          <w:szCs w:val="24"/>
          <w:lang w:eastAsia="it-IT"/>
        </w:rPr>
      </w:pPr>
      <w:r>
        <w:rPr>
          <w:rFonts w:ascii="Times New Roman" w:eastAsia="Times New Roman" w:hAnsi="Times New Roman" w:cs="Times New Roman"/>
          <w:i/>
          <w:iCs/>
          <w:color w:val="000000"/>
          <w:szCs w:val="24"/>
          <w:lang w:eastAsia="it-IT"/>
        </w:rPr>
        <w:t>Lo</w:t>
      </w:r>
      <w:r w:rsidRPr="005866E1">
        <w:rPr>
          <w:rFonts w:ascii="Times New Roman" w:eastAsia="Times New Roman" w:hAnsi="Times New Roman" w:cs="Times New Roman"/>
          <w:i/>
          <w:iCs/>
          <w:color w:val="000000"/>
          <w:szCs w:val="24"/>
          <w:lang w:eastAsia="it-IT"/>
        </w:rPr>
        <w:t xml:space="preserve"> </w:t>
      </w:r>
      <w:r>
        <w:rPr>
          <w:rFonts w:ascii="Times New Roman" w:eastAsia="Times New Roman" w:hAnsi="Times New Roman" w:cs="Times New Roman"/>
          <w:color w:val="000000"/>
          <w:szCs w:val="24"/>
          <w:lang w:eastAsia="it-IT"/>
        </w:rPr>
        <w:t xml:space="preserve">ius </w:t>
      </w:r>
      <w:proofErr w:type="spellStart"/>
      <w:r>
        <w:rPr>
          <w:rFonts w:ascii="Times New Roman" w:eastAsia="Times New Roman" w:hAnsi="Times New Roman" w:cs="Times New Roman"/>
          <w:color w:val="000000"/>
          <w:szCs w:val="24"/>
          <w:lang w:eastAsia="it-IT"/>
        </w:rPr>
        <w:t>commune</w:t>
      </w:r>
      <w:proofErr w:type="spellEnd"/>
      <w:r w:rsidRPr="005866E1">
        <w:rPr>
          <w:rFonts w:ascii="Times New Roman" w:eastAsia="Times New Roman" w:hAnsi="Times New Roman" w:cs="Times New Roman"/>
          <w:i/>
          <w:iCs/>
          <w:color w:val="000000"/>
          <w:szCs w:val="24"/>
          <w:lang w:eastAsia="it-IT"/>
        </w:rPr>
        <w:t xml:space="preserve"> europeo degli “altri”: la Koinè bizantina e la </w:t>
      </w:r>
      <w:proofErr w:type="spellStart"/>
      <w:r w:rsidRPr="005866E1">
        <w:rPr>
          <w:rFonts w:ascii="Times New Roman" w:eastAsia="Times New Roman" w:hAnsi="Times New Roman" w:cs="Times New Roman"/>
          <w:i/>
          <w:iCs/>
          <w:color w:val="000000"/>
          <w:szCs w:val="24"/>
          <w:lang w:eastAsia="it-IT"/>
        </w:rPr>
        <w:t>Shari’a</w:t>
      </w:r>
      <w:proofErr w:type="spellEnd"/>
      <w:r w:rsidRPr="005866E1">
        <w:rPr>
          <w:rFonts w:ascii="Times New Roman" w:eastAsia="Times New Roman" w:hAnsi="Times New Roman" w:cs="Times New Roman"/>
          <w:i/>
          <w:iCs/>
          <w:color w:val="000000"/>
          <w:szCs w:val="24"/>
          <w:lang w:eastAsia="it-IT"/>
        </w:rPr>
        <w:t xml:space="preserve"> islamica</w:t>
      </w:r>
    </w:p>
    <w:p w:rsidR="007D1E9A" w:rsidRPr="005866E1" w:rsidRDefault="007D1E9A" w:rsidP="007D1E9A">
      <w:pPr>
        <w:rPr>
          <w:rFonts w:ascii="Times New Roman" w:hAnsi="Times New Roman" w:cs="Times New Roman"/>
          <w:szCs w:val="24"/>
        </w:rPr>
      </w:pPr>
    </w:p>
    <w:p w:rsidR="00613C03" w:rsidRDefault="00B22AB7" w:rsidP="00613C03">
      <w:pPr>
        <w:shd w:val="clear" w:color="auto" w:fill="FFFFFF"/>
        <w:spacing w:after="0" w:line="240" w:lineRule="auto"/>
        <w:rPr>
          <w:rFonts w:ascii="Times New Roman" w:eastAsia="Times New Roman" w:hAnsi="Times New Roman" w:cs="Times New Roman"/>
          <w:color w:val="000000"/>
          <w:szCs w:val="24"/>
          <w:lang w:eastAsia="it-IT"/>
        </w:rPr>
      </w:pPr>
      <w:r w:rsidRPr="0064130D">
        <w:rPr>
          <w:rFonts w:ascii="Times New Roman" w:hAnsi="Times New Roman" w:cs="Times New Roman"/>
          <w:bCs/>
          <w:szCs w:val="24"/>
        </w:rPr>
        <w:t>11h</w:t>
      </w:r>
      <w:r w:rsidR="007D1E9A" w:rsidRPr="0064130D">
        <w:rPr>
          <w:rFonts w:ascii="Times New Roman" w:hAnsi="Times New Roman" w:cs="Times New Roman"/>
          <w:bCs/>
          <w:szCs w:val="24"/>
        </w:rPr>
        <w:t xml:space="preserve">30 – </w:t>
      </w:r>
      <w:proofErr w:type="spellStart"/>
      <w:r w:rsidR="002F423F" w:rsidRPr="0064130D">
        <w:rPr>
          <w:rFonts w:ascii="Times New Roman" w:eastAsia="Times New Roman" w:hAnsi="Times New Roman" w:cs="Times New Roman"/>
          <w:color w:val="000000"/>
          <w:szCs w:val="24"/>
          <w:lang w:eastAsia="it-IT"/>
        </w:rPr>
        <w:t>Président</w:t>
      </w:r>
      <w:proofErr w:type="spellEnd"/>
      <w:r w:rsidR="002F423F" w:rsidRPr="0064130D">
        <w:rPr>
          <w:rFonts w:ascii="Times New Roman" w:eastAsia="Times New Roman" w:hAnsi="Times New Roman" w:cs="Times New Roman"/>
          <w:color w:val="000000"/>
          <w:szCs w:val="24"/>
          <w:lang w:eastAsia="it-IT"/>
        </w:rPr>
        <w:t xml:space="preserve"> de </w:t>
      </w:r>
      <w:proofErr w:type="spellStart"/>
      <w:r w:rsidR="002F423F" w:rsidRPr="0064130D">
        <w:rPr>
          <w:rFonts w:ascii="Times New Roman" w:eastAsia="Times New Roman" w:hAnsi="Times New Roman" w:cs="Times New Roman"/>
          <w:color w:val="000000"/>
          <w:szCs w:val="24"/>
          <w:lang w:eastAsia="it-IT"/>
        </w:rPr>
        <w:t>séance</w:t>
      </w:r>
      <w:proofErr w:type="spellEnd"/>
      <w:r w:rsidR="002F423F" w:rsidRPr="0064130D">
        <w:rPr>
          <w:rFonts w:ascii="Times New Roman" w:hAnsi="Times New Roman" w:cs="Times New Roman"/>
          <w:bCs/>
          <w:szCs w:val="24"/>
        </w:rPr>
        <w:t>:</w:t>
      </w:r>
      <w:r w:rsidR="007D1E9A" w:rsidRPr="0064130D">
        <w:rPr>
          <w:rFonts w:ascii="Times New Roman" w:hAnsi="Times New Roman" w:cs="Times New Roman"/>
          <w:bCs/>
          <w:szCs w:val="24"/>
        </w:rPr>
        <w:t xml:space="preserve"> </w:t>
      </w:r>
      <w:r w:rsidR="00613C03" w:rsidRPr="0064130D">
        <w:rPr>
          <w:rFonts w:ascii="Times New Roman" w:eastAsia="Times New Roman" w:hAnsi="Times New Roman" w:cs="Times New Roman"/>
          <w:color w:val="000000"/>
          <w:szCs w:val="24"/>
          <w:lang w:eastAsia="it-IT"/>
        </w:rPr>
        <w:t xml:space="preserve">Marco Cavina, </w:t>
      </w:r>
      <w:proofErr w:type="spellStart"/>
      <w:r w:rsidR="0064130D">
        <w:rPr>
          <w:rFonts w:ascii="Times New Roman" w:eastAsia="Times New Roman" w:hAnsi="Times New Roman" w:cs="Times New Roman"/>
          <w:color w:val="000000"/>
          <w:szCs w:val="24"/>
          <w:lang w:eastAsia="it-IT"/>
        </w:rPr>
        <w:t>Directeur</w:t>
      </w:r>
      <w:proofErr w:type="spellEnd"/>
      <w:r w:rsidR="0064130D">
        <w:rPr>
          <w:rFonts w:ascii="Times New Roman" w:eastAsia="Times New Roman" w:hAnsi="Times New Roman" w:cs="Times New Roman"/>
          <w:color w:val="000000"/>
          <w:szCs w:val="24"/>
          <w:lang w:eastAsia="it-IT"/>
        </w:rPr>
        <w:t xml:space="preserve"> CISUI</w:t>
      </w:r>
    </w:p>
    <w:p w:rsidR="007D1E9A" w:rsidRDefault="00613C03" w:rsidP="007D1E9A">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br/>
      </w:r>
      <w:r w:rsidR="007D1E9A">
        <w:rPr>
          <w:rFonts w:ascii="Times New Roman" w:eastAsia="Times New Roman" w:hAnsi="Times New Roman" w:cs="Times New Roman"/>
          <w:color w:val="000000"/>
          <w:szCs w:val="24"/>
          <w:lang w:eastAsia="it-IT"/>
        </w:rPr>
        <w:t xml:space="preserve">Daniela Preda, </w:t>
      </w:r>
      <w:r w:rsidR="002F423F">
        <w:rPr>
          <w:rFonts w:ascii="Times New Roman" w:hAnsi="Times New Roman" w:cs="Times New Roman"/>
          <w:bCs/>
          <w:szCs w:val="24"/>
        </w:rPr>
        <w:t xml:space="preserve">Université de </w:t>
      </w:r>
      <w:proofErr w:type="spellStart"/>
      <w:r w:rsidR="002F423F">
        <w:rPr>
          <w:rFonts w:ascii="Times New Roman" w:hAnsi="Times New Roman" w:cs="Times New Roman"/>
          <w:bCs/>
          <w:szCs w:val="24"/>
        </w:rPr>
        <w:t>Gênes</w:t>
      </w:r>
      <w:proofErr w:type="spellEnd"/>
    </w:p>
    <w:p w:rsidR="007D1E9A" w:rsidRPr="002E1D66" w:rsidRDefault="007D1E9A" w:rsidP="007D1E9A">
      <w:pPr>
        <w:shd w:val="clear" w:color="auto" w:fill="FFFFFF"/>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Una cultura europea: la</w:t>
      </w:r>
      <w:r w:rsidRPr="002E1D66">
        <w:rPr>
          <w:rFonts w:ascii="Times New Roman" w:eastAsia="Times New Roman" w:hAnsi="Times New Roman" w:cs="Times New Roman"/>
          <w:i/>
          <w:color w:val="000000"/>
          <w:szCs w:val="24"/>
          <w:lang w:eastAsia="it-IT"/>
        </w:rPr>
        <w:t xml:space="preserve"> Conferenza dell’Aja</w:t>
      </w:r>
      <w:r>
        <w:rPr>
          <w:rFonts w:ascii="Times New Roman" w:eastAsia="Times New Roman" w:hAnsi="Times New Roman" w:cs="Times New Roman"/>
          <w:i/>
          <w:color w:val="000000"/>
          <w:szCs w:val="24"/>
          <w:lang w:eastAsia="it-IT"/>
        </w:rPr>
        <w:t xml:space="preserve"> (1948) e la Conferenza di Losanna (1949)</w:t>
      </w:r>
    </w:p>
    <w:p w:rsidR="007D1E9A" w:rsidRPr="00CE7C7F" w:rsidRDefault="007D1E9A" w:rsidP="007D1E9A">
      <w:pPr>
        <w:shd w:val="clear" w:color="auto" w:fill="FFFFFF"/>
        <w:spacing w:after="0" w:line="240" w:lineRule="auto"/>
        <w:rPr>
          <w:rFonts w:ascii="Times New Roman" w:eastAsia="Times New Roman" w:hAnsi="Times New Roman" w:cs="Times New Roman"/>
          <w:color w:val="000000"/>
          <w:szCs w:val="24"/>
          <w:lang w:val="fr-FR" w:eastAsia="it-IT"/>
        </w:rPr>
      </w:pPr>
    </w:p>
    <w:p w:rsidR="007D1E9A" w:rsidRPr="00863BFD" w:rsidRDefault="007D1E9A" w:rsidP="007D1E9A">
      <w:pPr>
        <w:shd w:val="clear" w:color="auto" w:fill="FFFFFF"/>
        <w:spacing w:after="0" w:line="240" w:lineRule="auto"/>
        <w:rPr>
          <w:rFonts w:ascii="Times New Roman" w:eastAsia="Times New Roman" w:hAnsi="Times New Roman" w:cs="Times New Roman"/>
          <w:color w:val="000000"/>
          <w:szCs w:val="24"/>
          <w:lang w:val="en-US" w:eastAsia="it-IT"/>
        </w:rPr>
      </w:pPr>
      <w:r w:rsidRPr="00863BFD">
        <w:rPr>
          <w:rFonts w:ascii="Times New Roman" w:eastAsia="Times New Roman" w:hAnsi="Times New Roman" w:cs="Times New Roman"/>
          <w:color w:val="000000"/>
          <w:szCs w:val="24"/>
          <w:lang w:val="en-US" w:eastAsia="it-IT"/>
        </w:rPr>
        <w:t xml:space="preserve">Léonce </w:t>
      </w:r>
      <w:proofErr w:type="spellStart"/>
      <w:r w:rsidRPr="00863BFD">
        <w:rPr>
          <w:rFonts w:ascii="Times New Roman" w:eastAsia="Times New Roman" w:hAnsi="Times New Roman" w:cs="Times New Roman"/>
          <w:color w:val="000000"/>
          <w:szCs w:val="24"/>
          <w:lang w:val="en-US" w:eastAsia="it-IT"/>
        </w:rPr>
        <w:t>Bekemans</w:t>
      </w:r>
      <w:proofErr w:type="spellEnd"/>
      <w:r w:rsidRPr="00863BFD">
        <w:rPr>
          <w:rFonts w:ascii="Times New Roman" w:eastAsia="Times New Roman" w:hAnsi="Times New Roman" w:cs="Times New Roman"/>
          <w:color w:val="000000"/>
          <w:szCs w:val="24"/>
          <w:lang w:val="en-US" w:eastAsia="it-IT"/>
        </w:rPr>
        <w:t xml:space="preserve">, </w:t>
      </w:r>
      <w:r w:rsidR="00042CFB">
        <w:rPr>
          <w:rFonts w:ascii="Times New Roman" w:eastAsia="Times New Roman" w:hAnsi="Times New Roman" w:cs="Times New Roman"/>
          <w:color w:val="000000"/>
          <w:szCs w:val="24"/>
          <w:lang w:val="en-US" w:eastAsia="it-IT"/>
        </w:rPr>
        <w:t xml:space="preserve">Jean Monnet Professor ad </w:t>
      </w:r>
      <w:proofErr w:type="spellStart"/>
      <w:r w:rsidR="00042CFB">
        <w:rPr>
          <w:rFonts w:ascii="Times New Roman" w:eastAsia="Times New Roman" w:hAnsi="Times New Roman" w:cs="Times New Roman"/>
          <w:color w:val="000000"/>
          <w:szCs w:val="24"/>
          <w:lang w:val="en-US" w:eastAsia="it-IT"/>
        </w:rPr>
        <w:t>personam</w:t>
      </w:r>
      <w:proofErr w:type="spellEnd"/>
    </w:p>
    <w:p w:rsidR="007D1E9A" w:rsidRPr="00863BFD" w:rsidRDefault="007D1E9A" w:rsidP="007D1E9A">
      <w:pPr>
        <w:shd w:val="clear" w:color="auto" w:fill="FFFFFF"/>
        <w:spacing w:after="0" w:line="240" w:lineRule="auto"/>
        <w:rPr>
          <w:rFonts w:ascii="Times New Roman" w:eastAsia="Times New Roman" w:hAnsi="Times New Roman" w:cs="Times New Roman"/>
          <w:i/>
          <w:color w:val="000000"/>
          <w:szCs w:val="24"/>
          <w:lang w:val="fr-FR" w:eastAsia="it-IT"/>
        </w:rPr>
      </w:pPr>
      <w:r w:rsidRPr="00863BFD">
        <w:rPr>
          <w:rFonts w:ascii="Times New Roman" w:eastAsia="Times New Roman" w:hAnsi="Times New Roman" w:cs="Times New Roman"/>
          <w:i/>
          <w:color w:val="000000"/>
          <w:szCs w:val="24"/>
          <w:lang w:val="fr-FR" w:eastAsia="it-IT"/>
        </w:rPr>
        <w:t xml:space="preserve">The </w:t>
      </w:r>
      <w:proofErr w:type="spellStart"/>
      <w:r w:rsidRPr="00863BFD">
        <w:rPr>
          <w:rFonts w:ascii="Times New Roman" w:eastAsia="Times New Roman" w:hAnsi="Times New Roman" w:cs="Times New Roman"/>
          <w:i/>
          <w:color w:val="000000"/>
          <w:szCs w:val="24"/>
          <w:lang w:val="fr-FR" w:eastAsia="it-IT"/>
        </w:rPr>
        <w:t>creation</w:t>
      </w:r>
      <w:proofErr w:type="spellEnd"/>
      <w:r w:rsidRPr="00863BFD">
        <w:rPr>
          <w:rFonts w:ascii="Times New Roman" w:eastAsia="Times New Roman" w:hAnsi="Times New Roman" w:cs="Times New Roman"/>
          <w:i/>
          <w:color w:val="000000"/>
          <w:szCs w:val="24"/>
          <w:lang w:val="fr-FR" w:eastAsia="it-IT"/>
        </w:rPr>
        <w:t xml:space="preserve"> of the </w:t>
      </w:r>
      <w:proofErr w:type="spellStart"/>
      <w:r w:rsidRPr="00863BFD">
        <w:rPr>
          <w:rFonts w:ascii="Times New Roman" w:eastAsia="Times New Roman" w:hAnsi="Times New Roman" w:cs="Times New Roman"/>
          <w:i/>
          <w:color w:val="000000"/>
          <w:szCs w:val="24"/>
          <w:lang w:val="fr-FR" w:eastAsia="it-IT"/>
        </w:rPr>
        <w:t>College</w:t>
      </w:r>
      <w:proofErr w:type="spellEnd"/>
      <w:r w:rsidRPr="00863BFD">
        <w:rPr>
          <w:rFonts w:ascii="Times New Roman" w:eastAsia="Times New Roman" w:hAnsi="Times New Roman" w:cs="Times New Roman"/>
          <w:i/>
          <w:color w:val="000000"/>
          <w:szCs w:val="24"/>
          <w:lang w:val="fr-FR" w:eastAsia="it-IT"/>
        </w:rPr>
        <w:t xml:space="preserve"> of Europe and the </w:t>
      </w:r>
      <w:proofErr w:type="spellStart"/>
      <w:r w:rsidRPr="00863BFD">
        <w:rPr>
          <w:rFonts w:ascii="Times New Roman" w:eastAsia="Times New Roman" w:hAnsi="Times New Roman" w:cs="Times New Roman"/>
          <w:i/>
          <w:color w:val="000000"/>
          <w:szCs w:val="24"/>
          <w:lang w:val="fr-FR" w:eastAsia="it-IT"/>
        </w:rPr>
        <w:t>role</w:t>
      </w:r>
      <w:proofErr w:type="spellEnd"/>
      <w:r w:rsidRPr="00863BFD">
        <w:rPr>
          <w:rFonts w:ascii="Times New Roman" w:eastAsia="Times New Roman" w:hAnsi="Times New Roman" w:cs="Times New Roman"/>
          <w:i/>
          <w:color w:val="000000"/>
          <w:szCs w:val="24"/>
          <w:lang w:val="fr-FR" w:eastAsia="it-IT"/>
        </w:rPr>
        <w:t xml:space="preserve"> of Hendrik </w:t>
      </w:r>
      <w:proofErr w:type="spellStart"/>
      <w:proofErr w:type="gramStart"/>
      <w:r w:rsidRPr="00863BFD">
        <w:rPr>
          <w:rFonts w:ascii="Times New Roman" w:eastAsia="Times New Roman" w:hAnsi="Times New Roman" w:cs="Times New Roman"/>
          <w:i/>
          <w:color w:val="000000"/>
          <w:szCs w:val="24"/>
          <w:lang w:val="fr-FR" w:eastAsia="it-IT"/>
        </w:rPr>
        <w:t>Brugmans</w:t>
      </w:r>
      <w:proofErr w:type="spellEnd"/>
      <w:r w:rsidRPr="00863BFD">
        <w:rPr>
          <w:rFonts w:ascii="Times New Roman" w:eastAsia="Times New Roman" w:hAnsi="Times New Roman" w:cs="Times New Roman"/>
          <w:i/>
          <w:color w:val="000000"/>
          <w:szCs w:val="24"/>
          <w:lang w:val="fr-FR" w:eastAsia="it-IT"/>
        </w:rPr>
        <w:t>:</w:t>
      </w:r>
      <w:proofErr w:type="gramEnd"/>
      <w:r>
        <w:rPr>
          <w:rFonts w:ascii="Times New Roman" w:eastAsia="Times New Roman" w:hAnsi="Times New Roman" w:cs="Times New Roman"/>
          <w:i/>
          <w:color w:val="000000"/>
          <w:szCs w:val="24"/>
          <w:lang w:val="fr-FR" w:eastAsia="it-IT"/>
        </w:rPr>
        <w:t xml:space="preserve"> </w:t>
      </w:r>
      <w:proofErr w:type="spellStart"/>
      <w:r>
        <w:rPr>
          <w:rFonts w:ascii="Times New Roman" w:eastAsia="Times New Roman" w:hAnsi="Times New Roman" w:cs="Times New Roman"/>
          <w:i/>
          <w:color w:val="000000"/>
          <w:szCs w:val="24"/>
          <w:lang w:val="fr-FR" w:eastAsia="it-IT"/>
        </w:rPr>
        <w:t>Reflections</w:t>
      </w:r>
      <w:proofErr w:type="spellEnd"/>
      <w:r w:rsidRPr="00863BFD">
        <w:rPr>
          <w:rFonts w:ascii="Times New Roman" w:eastAsia="Times New Roman" w:hAnsi="Times New Roman" w:cs="Times New Roman"/>
          <w:i/>
          <w:color w:val="000000"/>
          <w:szCs w:val="24"/>
          <w:lang w:val="fr-FR" w:eastAsia="it-IT"/>
        </w:rPr>
        <w:t xml:space="preserve"> on an </w:t>
      </w:r>
      <w:proofErr w:type="spellStart"/>
      <w:r w:rsidRPr="00863BFD">
        <w:rPr>
          <w:rFonts w:ascii="Times New Roman" w:eastAsia="Times New Roman" w:hAnsi="Times New Roman" w:cs="Times New Roman"/>
          <w:i/>
          <w:color w:val="000000"/>
          <w:szCs w:val="24"/>
          <w:lang w:val="fr-FR" w:eastAsia="it-IT"/>
        </w:rPr>
        <w:t>inspired</w:t>
      </w:r>
      <w:proofErr w:type="spellEnd"/>
      <w:r w:rsidRPr="00863BFD">
        <w:rPr>
          <w:rFonts w:ascii="Times New Roman" w:eastAsia="Times New Roman" w:hAnsi="Times New Roman" w:cs="Times New Roman"/>
          <w:i/>
          <w:color w:val="000000"/>
          <w:szCs w:val="24"/>
          <w:lang w:val="fr-FR" w:eastAsia="it-IT"/>
        </w:rPr>
        <w:t xml:space="preserve"> improvisation</w:t>
      </w:r>
    </w:p>
    <w:p w:rsidR="007D1E9A" w:rsidRPr="00863BFD" w:rsidRDefault="007D1E9A" w:rsidP="007D1E9A">
      <w:pPr>
        <w:shd w:val="clear" w:color="auto" w:fill="FFFFFF"/>
        <w:spacing w:after="0" w:line="240" w:lineRule="auto"/>
        <w:rPr>
          <w:rFonts w:ascii="Times New Roman" w:eastAsia="Times New Roman" w:hAnsi="Times New Roman" w:cs="Times New Roman"/>
          <w:color w:val="000000"/>
          <w:szCs w:val="24"/>
          <w:lang w:val="en-US" w:eastAsia="it-IT"/>
        </w:rPr>
      </w:pPr>
    </w:p>
    <w:p w:rsidR="007D1E9A" w:rsidRPr="005A75C9" w:rsidRDefault="007D1E9A" w:rsidP="007D1E9A">
      <w:pPr>
        <w:shd w:val="clear" w:color="auto" w:fill="FFFFFF"/>
        <w:spacing w:after="0" w:line="240" w:lineRule="auto"/>
        <w:jc w:val="left"/>
        <w:rPr>
          <w:rFonts w:ascii="Times New Roman" w:eastAsia="Times New Roman" w:hAnsi="Times New Roman" w:cs="Times New Roman"/>
          <w:color w:val="000000"/>
          <w:szCs w:val="24"/>
          <w:lang w:val="fr-FR" w:eastAsia="it-IT"/>
        </w:rPr>
      </w:pPr>
      <w:r w:rsidRPr="005A75C9">
        <w:rPr>
          <w:rFonts w:ascii="Times New Roman" w:eastAsia="Times New Roman" w:hAnsi="Times New Roman" w:cs="Times New Roman"/>
          <w:color w:val="000000"/>
          <w:szCs w:val="24"/>
          <w:lang w:val="fr-FR" w:eastAsia="it-IT"/>
        </w:rPr>
        <w:t>Jean-Denis Mouton</w:t>
      </w:r>
      <w:r>
        <w:rPr>
          <w:rFonts w:ascii="Times New Roman" w:eastAsia="Times New Roman" w:hAnsi="Times New Roman" w:cs="Times New Roman"/>
          <w:color w:val="000000"/>
          <w:szCs w:val="24"/>
          <w:lang w:val="fr-FR" w:eastAsia="it-IT"/>
        </w:rPr>
        <w:t>, Université de Nancy</w:t>
      </w:r>
    </w:p>
    <w:p w:rsidR="007941E8" w:rsidRPr="007941E8" w:rsidRDefault="00CF78DD" w:rsidP="007941E8">
      <w:pPr>
        <w:shd w:val="clear" w:color="auto" w:fill="FFFFFF"/>
        <w:spacing w:after="100" w:afterAutospacing="1" w:line="240" w:lineRule="auto"/>
        <w:jc w:val="left"/>
        <w:rPr>
          <w:rFonts w:ascii="Times New Roman" w:eastAsia="Times New Roman" w:hAnsi="Times New Roman" w:cs="Times New Roman"/>
          <w:i/>
          <w:color w:val="000000"/>
          <w:szCs w:val="24"/>
          <w:lang w:val="fr-FR" w:eastAsia="it-IT"/>
        </w:rPr>
      </w:pPr>
      <w:r>
        <w:rPr>
          <w:rFonts w:ascii="Times New Roman" w:eastAsia="Times New Roman" w:hAnsi="Times New Roman" w:cs="Times New Roman"/>
          <w:i/>
          <w:color w:val="000000"/>
          <w:szCs w:val="24"/>
          <w:lang w:val="fr-FR" w:eastAsia="it-IT"/>
        </w:rPr>
        <w:t>Le</w:t>
      </w:r>
      <w:r w:rsidR="007D1E9A" w:rsidRPr="005A75C9">
        <w:rPr>
          <w:rFonts w:ascii="Times New Roman" w:eastAsia="Times New Roman" w:hAnsi="Times New Roman" w:cs="Times New Roman"/>
          <w:i/>
          <w:color w:val="000000"/>
          <w:szCs w:val="24"/>
          <w:lang w:val="fr-FR" w:eastAsia="it-IT"/>
        </w:rPr>
        <w:t xml:space="preserve"> Centre européen universitaire di Nancy </w:t>
      </w:r>
      <w:r>
        <w:rPr>
          <w:rFonts w:ascii="Times New Roman" w:eastAsia="Times New Roman" w:hAnsi="Times New Roman" w:cs="Times New Roman"/>
          <w:i/>
          <w:color w:val="000000"/>
          <w:szCs w:val="24"/>
          <w:lang w:val="fr-FR" w:eastAsia="it-IT"/>
        </w:rPr>
        <w:t>(</w:t>
      </w:r>
      <w:r w:rsidR="007D1E9A" w:rsidRPr="005A75C9">
        <w:rPr>
          <w:rFonts w:ascii="Times New Roman" w:eastAsia="Times New Roman" w:hAnsi="Times New Roman" w:cs="Times New Roman"/>
          <w:i/>
          <w:color w:val="000000"/>
          <w:szCs w:val="24"/>
          <w:lang w:val="fr-FR" w:eastAsia="it-IT"/>
        </w:rPr>
        <w:t>1950</w:t>
      </w:r>
      <w:r>
        <w:rPr>
          <w:rFonts w:ascii="Times New Roman" w:eastAsia="Times New Roman" w:hAnsi="Times New Roman" w:cs="Times New Roman"/>
          <w:i/>
          <w:color w:val="000000"/>
          <w:szCs w:val="24"/>
          <w:lang w:val="fr-FR" w:eastAsia="it-IT"/>
        </w:rPr>
        <w:t>)</w:t>
      </w:r>
    </w:p>
    <w:p w:rsidR="007D1E9A" w:rsidRDefault="001A721B" w:rsidP="001A721B">
      <w:pPr>
        <w:jc w:val="center"/>
        <w:rPr>
          <w:rFonts w:ascii="Times New Roman" w:hAnsi="Times New Roman" w:cs="Times New Roman"/>
          <w:b/>
          <w:bCs/>
          <w:color w:val="FF0000"/>
          <w:szCs w:val="24"/>
          <w:lang w:val="fr-FR"/>
        </w:rPr>
      </w:pPr>
      <w:r w:rsidRPr="001A721B">
        <w:rPr>
          <w:rFonts w:ascii="Times New Roman" w:hAnsi="Times New Roman" w:cs="Times New Roman"/>
          <w:b/>
          <w:bCs/>
          <w:color w:val="FF0000"/>
          <w:szCs w:val="24"/>
          <w:lang w:val="fr-FR"/>
        </w:rPr>
        <w:t>Centres de culture et de formation européenne dans les années Cinquante</w:t>
      </w:r>
    </w:p>
    <w:p w:rsidR="00613C03" w:rsidRPr="00613C03" w:rsidRDefault="0064130D" w:rsidP="00613C03">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val="fr-FR" w:eastAsia="it-IT"/>
        </w:rPr>
        <w:t>14h</w:t>
      </w:r>
      <w:r w:rsidRPr="001A721B">
        <w:rPr>
          <w:rFonts w:ascii="Times New Roman" w:eastAsia="Times New Roman" w:hAnsi="Times New Roman" w:cs="Times New Roman"/>
          <w:color w:val="000000"/>
          <w:szCs w:val="24"/>
          <w:lang w:val="fr-FR" w:eastAsia="it-IT"/>
        </w:rPr>
        <w:t xml:space="preserve">30 – </w:t>
      </w:r>
      <w:proofErr w:type="spellStart"/>
      <w:r w:rsidR="00613C03" w:rsidRPr="0064130D">
        <w:rPr>
          <w:rFonts w:ascii="Times New Roman" w:eastAsia="Times New Roman" w:hAnsi="Times New Roman" w:cs="Times New Roman"/>
          <w:color w:val="000000"/>
          <w:szCs w:val="24"/>
          <w:lang w:eastAsia="it-IT"/>
        </w:rPr>
        <w:t>Adresses</w:t>
      </w:r>
      <w:proofErr w:type="spellEnd"/>
      <w:r w:rsidR="00613C03" w:rsidRPr="0064130D">
        <w:rPr>
          <w:rFonts w:ascii="Times New Roman" w:eastAsia="Times New Roman" w:hAnsi="Times New Roman" w:cs="Times New Roman"/>
          <w:color w:val="000000"/>
          <w:szCs w:val="24"/>
          <w:lang w:eastAsia="it-IT"/>
        </w:rPr>
        <w:t xml:space="preserve"> de </w:t>
      </w:r>
      <w:proofErr w:type="spellStart"/>
      <w:proofErr w:type="gramStart"/>
      <w:r w:rsidR="00613C03" w:rsidRPr="0064130D">
        <w:rPr>
          <w:rFonts w:ascii="Times New Roman" w:eastAsia="Times New Roman" w:hAnsi="Times New Roman" w:cs="Times New Roman"/>
          <w:color w:val="000000"/>
          <w:szCs w:val="24"/>
          <w:lang w:eastAsia="it-IT"/>
        </w:rPr>
        <w:t>salut</w:t>
      </w:r>
      <w:proofErr w:type="spellEnd"/>
      <w:r w:rsidR="00613C03" w:rsidRPr="0064130D">
        <w:rPr>
          <w:rFonts w:ascii="Times New Roman" w:eastAsia="Times New Roman" w:hAnsi="Times New Roman" w:cs="Times New Roman"/>
          <w:color w:val="000000"/>
          <w:szCs w:val="24"/>
          <w:lang w:val="en-US" w:eastAsia="it-IT"/>
        </w:rPr>
        <w:t>:</w:t>
      </w:r>
      <w:proofErr w:type="gramEnd"/>
      <w:r w:rsidR="00613C03" w:rsidRPr="0064130D">
        <w:rPr>
          <w:rFonts w:ascii="Times New Roman" w:eastAsia="Times New Roman" w:hAnsi="Times New Roman" w:cs="Times New Roman"/>
          <w:color w:val="000000"/>
          <w:szCs w:val="24"/>
          <w:lang w:val="en-US" w:eastAsia="it-IT"/>
        </w:rPr>
        <w:t xml:space="preserve"> Gisella De Simone, </w:t>
      </w:r>
      <w:proofErr w:type="spellStart"/>
      <w:r w:rsidR="00613C03" w:rsidRPr="0064130D">
        <w:rPr>
          <w:rFonts w:ascii="Times New Roman" w:eastAsia="Times New Roman" w:hAnsi="Times New Roman" w:cs="Times New Roman"/>
          <w:color w:val="000000"/>
          <w:szCs w:val="24"/>
          <w:lang w:val="en-US" w:eastAsia="it-IT"/>
        </w:rPr>
        <w:t>Directrice</w:t>
      </w:r>
      <w:proofErr w:type="spellEnd"/>
      <w:r w:rsidR="00613C03" w:rsidRPr="0064130D">
        <w:rPr>
          <w:rFonts w:ascii="Times New Roman" w:eastAsia="Times New Roman" w:hAnsi="Times New Roman" w:cs="Times New Roman"/>
          <w:color w:val="000000"/>
          <w:szCs w:val="24"/>
          <w:lang w:val="en-US" w:eastAsia="it-IT"/>
        </w:rPr>
        <w:t xml:space="preserve"> du Département de Droit, </w:t>
      </w:r>
      <w:r w:rsidR="00613C03" w:rsidRPr="0064130D">
        <w:rPr>
          <w:rFonts w:ascii="Times New Roman" w:hAnsi="Times New Roman" w:cs="Times New Roman"/>
          <w:bCs/>
          <w:szCs w:val="24"/>
          <w:lang w:val="en-US"/>
        </w:rPr>
        <w:t xml:space="preserve">Université de </w:t>
      </w:r>
      <w:proofErr w:type="spellStart"/>
      <w:r w:rsidR="00613C03" w:rsidRPr="0064130D">
        <w:rPr>
          <w:rFonts w:ascii="Times New Roman" w:hAnsi="Times New Roman" w:cs="Times New Roman"/>
          <w:bCs/>
          <w:szCs w:val="24"/>
          <w:lang w:val="en-US"/>
        </w:rPr>
        <w:t>Gênes</w:t>
      </w:r>
      <w:proofErr w:type="spellEnd"/>
      <w:r w:rsidR="00613C03">
        <w:rPr>
          <w:rFonts w:ascii="Times New Roman" w:hAnsi="Times New Roman" w:cs="Times New Roman"/>
          <w:bCs/>
          <w:szCs w:val="24"/>
          <w:lang w:val="en-US"/>
        </w:rPr>
        <w:t xml:space="preserve"> </w:t>
      </w:r>
      <w:r w:rsidR="00613C03">
        <w:rPr>
          <w:rFonts w:ascii="Times New Roman" w:eastAsia="Times New Roman" w:hAnsi="Times New Roman" w:cs="Times New Roman"/>
          <w:color w:val="000000"/>
          <w:szCs w:val="24"/>
          <w:lang w:eastAsia="it-IT"/>
        </w:rPr>
        <w:br/>
      </w:r>
    </w:p>
    <w:p w:rsidR="007D1E9A" w:rsidRPr="001A721B" w:rsidRDefault="002F423F" w:rsidP="007D1E9A">
      <w:pPr>
        <w:shd w:val="clear" w:color="auto" w:fill="FFFFFF"/>
        <w:spacing w:after="0" w:line="240" w:lineRule="auto"/>
        <w:rPr>
          <w:rFonts w:ascii="Times New Roman" w:eastAsia="Times New Roman" w:hAnsi="Times New Roman" w:cs="Times New Roman"/>
          <w:color w:val="000000"/>
          <w:szCs w:val="24"/>
          <w:lang w:val="fr-FR" w:eastAsia="it-IT"/>
        </w:rPr>
      </w:pPr>
      <w:r w:rsidRPr="001A721B">
        <w:rPr>
          <w:rFonts w:ascii="Times New Roman" w:eastAsia="Times New Roman" w:hAnsi="Times New Roman" w:cs="Times New Roman"/>
          <w:color w:val="000000"/>
          <w:szCs w:val="24"/>
          <w:lang w:val="fr-FR" w:eastAsia="it-IT"/>
        </w:rPr>
        <w:t xml:space="preserve">Président de </w:t>
      </w:r>
      <w:proofErr w:type="gramStart"/>
      <w:r w:rsidRPr="001A721B">
        <w:rPr>
          <w:rFonts w:ascii="Times New Roman" w:eastAsia="Times New Roman" w:hAnsi="Times New Roman" w:cs="Times New Roman"/>
          <w:color w:val="000000"/>
          <w:szCs w:val="24"/>
          <w:lang w:val="fr-FR" w:eastAsia="it-IT"/>
        </w:rPr>
        <w:t>séance</w:t>
      </w:r>
      <w:r w:rsidRPr="001A721B">
        <w:rPr>
          <w:rFonts w:ascii="Times New Roman" w:hAnsi="Times New Roman" w:cs="Times New Roman"/>
          <w:bCs/>
          <w:szCs w:val="24"/>
          <w:lang w:val="fr-FR"/>
        </w:rPr>
        <w:t>:</w:t>
      </w:r>
      <w:proofErr w:type="gramEnd"/>
      <w:r w:rsidRPr="001A721B">
        <w:rPr>
          <w:rFonts w:ascii="Times New Roman" w:hAnsi="Times New Roman" w:cs="Times New Roman"/>
          <w:bCs/>
          <w:szCs w:val="24"/>
          <w:lang w:val="fr-FR"/>
        </w:rPr>
        <w:t xml:space="preserve"> </w:t>
      </w:r>
      <w:r w:rsidR="007D1E9A" w:rsidRPr="001A721B">
        <w:rPr>
          <w:rFonts w:ascii="Times New Roman" w:eastAsia="Times New Roman" w:hAnsi="Times New Roman" w:cs="Times New Roman"/>
          <w:color w:val="000000"/>
          <w:szCs w:val="24"/>
          <w:lang w:val="fr-FR" w:eastAsia="it-IT"/>
        </w:rPr>
        <w:t>Dan</w:t>
      </w:r>
      <w:r w:rsidRPr="001A721B">
        <w:rPr>
          <w:rFonts w:ascii="Times New Roman" w:eastAsia="Times New Roman" w:hAnsi="Times New Roman" w:cs="Times New Roman"/>
          <w:color w:val="000000"/>
          <w:szCs w:val="24"/>
          <w:lang w:val="fr-FR" w:eastAsia="it-IT"/>
        </w:rPr>
        <w:t xml:space="preserve">iela </w:t>
      </w:r>
      <w:proofErr w:type="spellStart"/>
      <w:r w:rsidRPr="001A721B">
        <w:rPr>
          <w:rFonts w:ascii="Times New Roman" w:eastAsia="Times New Roman" w:hAnsi="Times New Roman" w:cs="Times New Roman"/>
          <w:color w:val="000000"/>
          <w:szCs w:val="24"/>
          <w:lang w:val="fr-FR" w:eastAsia="it-IT"/>
        </w:rPr>
        <w:t>Preda</w:t>
      </w:r>
      <w:proofErr w:type="spellEnd"/>
      <w:r w:rsidRPr="001A721B">
        <w:rPr>
          <w:rFonts w:ascii="Times New Roman" w:eastAsia="Times New Roman" w:hAnsi="Times New Roman" w:cs="Times New Roman"/>
          <w:color w:val="000000"/>
          <w:szCs w:val="24"/>
          <w:lang w:val="fr-FR" w:eastAsia="it-IT"/>
        </w:rPr>
        <w:t>,</w:t>
      </w:r>
      <w:r w:rsidR="00462D19">
        <w:rPr>
          <w:rFonts w:ascii="Times New Roman" w:eastAsia="Times New Roman" w:hAnsi="Times New Roman" w:cs="Times New Roman"/>
          <w:color w:val="000000"/>
          <w:szCs w:val="24"/>
          <w:lang w:val="fr-FR" w:eastAsia="it-IT"/>
        </w:rPr>
        <w:t xml:space="preserve"> </w:t>
      </w:r>
      <w:r w:rsidRPr="001A721B">
        <w:rPr>
          <w:rFonts w:ascii="Times New Roman" w:eastAsia="Times New Roman" w:hAnsi="Times New Roman" w:cs="Times New Roman"/>
          <w:color w:val="000000"/>
          <w:szCs w:val="24"/>
          <w:lang w:val="fr-FR" w:eastAsia="it-IT"/>
        </w:rPr>
        <w:t>Directeur du Département de Scienc</w:t>
      </w:r>
      <w:r w:rsidR="007D1E9A" w:rsidRPr="001A721B">
        <w:rPr>
          <w:rFonts w:ascii="Times New Roman" w:eastAsia="Times New Roman" w:hAnsi="Times New Roman" w:cs="Times New Roman"/>
          <w:color w:val="000000"/>
          <w:szCs w:val="24"/>
          <w:lang w:val="fr-FR" w:eastAsia="it-IT"/>
        </w:rPr>
        <w:t>e</w:t>
      </w:r>
      <w:r w:rsidRPr="001A721B">
        <w:rPr>
          <w:rFonts w:ascii="Times New Roman" w:eastAsia="Times New Roman" w:hAnsi="Times New Roman" w:cs="Times New Roman"/>
          <w:color w:val="000000"/>
          <w:szCs w:val="24"/>
          <w:lang w:val="fr-FR" w:eastAsia="it-IT"/>
        </w:rPr>
        <w:t>s politiques et internationales,</w:t>
      </w:r>
      <w:r w:rsidRPr="001A721B">
        <w:rPr>
          <w:rFonts w:ascii="Times New Roman" w:hAnsi="Times New Roman" w:cs="Times New Roman"/>
          <w:bCs/>
          <w:szCs w:val="24"/>
          <w:lang w:val="fr-FR"/>
        </w:rPr>
        <w:t xml:space="preserve"> Université de Gênes</w:t>
      </w:r>
    </w:p>
    <w:p w:rsidR="007D1E9A" w:rsidRPr="001A721B" w:rsidRDefault="007D1E9A" w:rsidP="007D1E9A">
      <w:pPr>
        <w:shd w:val="clear" w:color="auto" w:fill="FFFFFF"/>
        <w:spacing w:after="0" w:line="240" w:lineRule="auto"/>
        <w:rPr>
          <w:rFonts w:ascii="Times New Roman" w:eastAsia="Times New Roman" w:hAnsi="Times New Roman" w:cs="Times New Roman"/>
          <w:color w:val="000000"/>
          <w:szCs w:val="24"/>
          <w:lang w:val="fr-FR" w:eastAsia="it-IT"/>
        </w:rPr>
      </w:pPr>
    </w:p>
    <w:p w:rsidR="007D1E9A" w:rsidRPr="00CE7C7F" w:rsidRDefault="007D1E9A" w:rsidP="007D1E9A">
      <w:pPr>
        <w:shd w:val="clear" w:color="auto" w:fill="FFFFFF"/>
        <w:spacing w:after="0" w:line="240" w:lineRule="auto"/>
        <w:rPr>
          <w:rFonts w:ascii="Times New Roman" w:eastAsia="Times New Roman" w:hAnsi="Times New Roman" w:cs="Times New Roman"/>
          <w:color w:val="000000"/>
          <w:szCs w:val="24"/>
          <w:lang w:val="fr-FR" w:eastAsia="it-IT"/>
        </w:rPr>
      </w:pPr>
      <w:r w:rsidRPr="00CE7C7F">
        <w:rPr>
          <w:rFonts w:ascii="Times New Roman" w:eastAsia="Times New Roman" w:hAnsi="Times New Roman" w:cs="Times New Roman"/>
          <w:color w:val="000000"/>
          <w:szCs w:val="24"/>
          <w:lang w:val="fr-FR" w:eastAsia="it-IT"/>
        </w:rPr>
        <w:t xml:space="preserve">Sylvain </w:t>
      </w:r>
      <w:proofErr w:type="spellStart"/>
      <w:r w:rsidRPr="00CE7C7F">
        <w:rPr>
          <w:rFonts w:ascii="Times New Roman" w:eastAsia="Times New Roman" w:hAnsi="Times New Roman" w:cs="Times New Roman"/>
          <w:color w:val="000000"/>
          <w:szCs w:val="24"/>
          <w:lang w:val="fr-FR" w:eastAsia="it-IT"/>
        </w:rPr>
        <w:t>Schirmann</w:t>
      </w:r>
      <w:proofErr w:type="spellEnd"/>
      <w:r w:rsidRPr="00CE7C7F">
        <w:rPr>
          <w:rFonts w:ascii="Times New Roman" w:eastAsia="Times New Roman" w:hAnsi="Times New Roman" w:cs="Times New Roman"/>
          <w:color w:val="000000"/>
          <w:szCs w:val="24"/>
          <w:lang w:val="fr-FR" w:eastAsia="it-IT"/>
        </w:rPr>
        <w:t>, Université de Strasbourg</w:t>
      </w:r>
    </w:p>
    <w:p w:rsidR="007D1E9A" w:rsidRDefault="00B450D1" w:rsidP="007D1E9A">
      <w:pPr>
        <w:shd w:val="clear" w:color="auto" w:fill="FFFFFF"/>
        <w:spacing w:after="0" w:line="240" w:lineRule="auto"/>
        <w:rPr>
          <w:rFonts w:ascii="Times New Roman" w:eastAsia="Times New Roman" w:hAnsi="Times New Roman" w:cs="Times New Roman"/>
          <w:i/>
          <w:color w:val="000000"/>
          <w:szCs w:val="24"/>
          <w:lang w:val="fr-FR" w:eastAsia="it-IT"/>
        </w:rPr>
      </w:pPr>
      <w:r w:rsidRPr="00B450D1">
        <w:rPr>
          <w:rFonts w:ascii="Times New Roman" w:eastAsia="Times New Roman" w:hAnsi="Times New Roman" w:cs="Times New Roman"/>
          <w:i/>
          <w:color w:val="000000"/>
          <w:szCs w:val="24"/>
          <w:lang w:val="fr-FR" w:eastAsia="it-IT"/>
        </w:rPr>
        <w:t>L’Institut des Hautes études européennes de Strasbourg (1951 – 2013</w:t>
      </w:r>
      <w:r w:rsidR="00CF78DD">
        <w:rPr>
          <w:rFonts w:ascii="Times New Roman" w:eastAsia="Times New Roman" w:hAnsi="Times New Roman" w:cs="Times New Roman"/>
          <w:i/>
          <w:color w:val="000000"/>
          <w:szCs w:val="24"/>
          <w:lang w:val="fr-FR" w:eastAsia="it-IT"/>
        </w:rPr>
        <w:t>)</w:t>
      </w:r>
    </w:p>
    <w:p w:rsidR="007D1E9A" w:rsidRDefault="007D1E9A" w:rsidP="007D1E9A">
      <w:pPr>
        <w:spacing w:after="0" w:line="240" w:lineRule="auto"/>
        <w:rPr>
          <w:rFonts w:ascii="Times New Roman" w:eastAsia="Times New Roman" w:hAnsi="Times New Roman" w:cs="Times New Roman"/>
          <w:iCs/>
          <w:color w:val="000000"/>
          <w:szCs w:val="24"/>
          <w:lang w:val="fr-FR" w:eastAsia="it-IT"/>
        </w:rPr>
      </w:pPr>
    </w:p>
    <w:p w:rsidR="007D1E9A" w:rsidRDefault="007D1E9A" w:rsidP="007D1E9A">
      <w:pPr>
        <w:spacing w:after="0" w:line="240" w:lineRule="auto"/>
        <w:rPr>
          <w:rFonts w:ascii="Times New Roman" w:eastAsia="Times New Roman" w:hAnsi="Times New Roman" w:cs="Times New Roman"/>
          <w:i/>
          <w:color w:val="000000"/>
          <w:szCs w:val="24"/>
          <w:lang w:val="fr-FR" w:eastAsia="it-IT"/>
        </w:rPr>
      </w:pPr>
      <w:r w:rsidRPr="005A75C9">
        <w:rPr>
          <w:rFonts w:ascii="Times New Roman" w:eastAsia="Times New Roman" w:hAnsi="Times New Roman" w:cs="Times New Roman"/>
          <w:iCs/>
          <w:color w:val="000000"/>
          <w:szCs w:val="24"/>
          <w:lang w:val="fr-FR" w:eastAsia="it-IT"/>
        </w:rPr>
        <w:t>Vero</w:t>
      </w:r>
      <w:r>
        <w:rPr>
          <w:rFonts w:ascii="Times New Roman" w:eastAsia="Times New Roman" w:hAnsi="Times New Roman" w:cs="Times New Roman"/>
          <w:iCs/>
          <w:color w:val="000000"/>
          <w:szCs w:val="24"/>
          <w:lang w:val="fr-FR" w:eastAsia="it-IT"/>
        </w:rPr>
        <w:t xml:space="preserve">nika </w:t>
      </w:r>
      <w:proofErr w:type="spellStart"/>
      <w:r>
        <w:rPr>
          <w:rFonts w:ascii="Times New Roman" w:eastAsia="Times New Roman" w:hAnsi="Times New Roman" w:cs="Times New Roman"/>
          <w:iCs/>
          <w:color w:val="000000"/>
          <w:szCs w:val="24"/>
          <w:lang w:val="fr-FR" w:eastAsia="it-IT"/>
        </w:rPr>
        <w:t>Durin-Hornyik</w:t>
      </w:r>
      <w:proofErr w:type="spellEnd"/>
      <w:r>
        <w:rPr>
          <w:rFonts w:ascii="Times New Roman" w:eastAsia="Times New Roman" w:hAnsi="Times New Roman" w:cs="Times New Roman"/>
          <w:iCs/>
          <w:color w:val="000000"/>
          <w:szCs w:val="24"/>
          <w:lang w:val="fr-FR" w:eastAsia="it-IT"/>
        </w:rPr>
        <w:t>, Université de Strasbourg</w:t>
      </w:r>
      <w:r w:rsidRPr="005A75C9">
        <w:rPr>
          <w:rFonts w:ascii="Times New Roman" w:eastAsia="Times New Roman" w:hAnsi="Times New Roman" w:cs="Times New Roman"/>
          <w:iCs/>
          <w:color w:val="000000"/>
          <w:szCs w:val="24"/>
          <w:lang w:val="fr-FR" w:eastAsia="it-IT"/>
        </w:rPr>
        <w:tab/>
      </w:r>
      <w:r w:rsidRPr="005A75C9">
        <w:rPr>
          <w:rFonts w:ascii="Times New Roman" w:eastAsia="Times New Roman" w:hAnsi="Times New Roman" w:cs="Times New Roman"/>
          <w:iCs/>
          <w:color w:val="000000"/>
          <w:szCs w:val="24"/>
          <w:lang w:val="fr-FR" w:eastAsia="it-IT"/>
        </w:rPr>
        <w:br/>
      </w:r>
      <w:r>
        <w:rPr>
          <w:rFonts w:ascii="Times New Roman" w:eastAsia="Times New Roman" w:hAnsi="Times New Roman" w:cs="Times New Roman"/>
          <w:color w:val="000000"/>
          <w:szCs w:val="24"/>
          <w:lang w:val="fr-FR" w:eastAsia="it-IT"/>
        </w:rPr>
        <w:t xml:space="preserve">Il </w:t>
      </w:r>
      <w:r w:rsidRPr="005A75C9">
        <w:rPr>
          <w:rFonts w:ascii="Times New Roman" w:eastAsia="Times New Roman" w:hAnsi="Times New Roman" w:cs="Times New Roman"/>
          <w:i/>
          <w:color w:val="000000"/>
          <w:szCs w:val="24"/>
          <w:lang w:val="fr-FR" w:eastAsia="it-IT"/>
        </w:rPr>
        <w:t>Collège de l’Europe libre</w:t>
      </w:r>
      <w:r>
        <w:rPr>
          <w:rFonts w:ascii="Times New Roman" w:eastAsia="Times New Roman" w:hAnsi="Times New Roman" w:cs="Times New Roman"/>
          <w:i/>
          <w:color w:val="000000"/>
          <w:szCs w:val="24"/>
          <w:lang w:val="fr-FR" w:eastAsia="it-IT"/>
        </w:rPr>
        <w:t xml:space="preserve"> à Strasbourg</w:t>
      </w:r>
    </w:p>
    <w:p w:rsidR="007D1E9A" w:rsidRDefault="007D1E9A" w:rsidP="007D1E9A">
      <w:pPr>
        <w:shd w:val="clear" w:color="auto" w:fill="FFFFFF"/>
        <w:spacing w:after="0" w:line="240" w:lineRule="auto"/>
        <w:rPr>
          <w:rFonts w:ascii="Times New Roman" w:eastAsia="Times New Roman" w:hAnsi="Times New Roman" w:cs="Times New Roman"/>
          <w:i/>
          <w:color w:val="000000"/>
          <w:szCs w:val="24"/>
          <w:lang w:val="fr-FR" w:eastAsia="it-IT"/>
        </w:rPr>
      </w:pPr>
    </w:p>
    <w:p w:rsidR="007D1E9A" w:rsidRDefault="007D1E9A" w:rsidP="007D1E9A">
      <w:pPr>
        <w:shd w:val="clear" w:color="auto" w:fill="FFFFFF"/>
        <w:spacing w:after="100" w:afterAutospacing="1" w:line="240" w:lineRule="auto"/>
        <w:jc w:val="left"/>
        <w:rPr>
          <w:rFonts w:ascii="Times New Roman" w:eastAsia="Times New Roman" w:hAnsi="Times New Roman" w:cs="Times New Roman"/>
          <w:i/>
          <w:color w:val="000000"/>
          <w:szCs w:val="24"/>
          <w:lang w:eastAsia="it-IT"/>
        </w:rPr>
      </w:pPr>
      <w:r w:rsidRPr="002F38E8">
        <w:rPr>
          <w:rFonts w:ascii="Times New Roman" w:eastAsia="Times New Roman" w:hAnsi="Times New Roman" w:cs="Times New Roman"/>
          <w:iCs/>
          <w:color w:val="000000"/>
          <w:szCs w:val="24"/>
          <w:lang w:eastAsia="it-IT"/>
        </w:rPr>
        <w:lastRenderedPageBreak/>
        <w:t>Dario Elia Tosi</w:t>
      </w:r>
      <w:r w:rsidR="002F423F">
        <w:rPr>
          <w:rFonts w:ascii="Times New Roman" w:eastAsia="Times New Roman" w:hAnsi="Times New Roman" w:cs="Times New Roman"/>
          <w:iCs/>
          <w:color w:val="000000"/>
          <w:szCs w:val="24"/>
          <w:lang w:eastAsia="it-IT"/>
        </w:rPr>
        <w:t>, Université de Torino</w:t>
      </w:r>
      <w:r w:rsidRPr="00847DE9">
        <w:rPr>
          <w:rFonts w:ascii="Times New Roman" w:eastAsia="Times New Roman" w:hAnsi="Times New Roman" w:cs="Times New Roman"/>
          <w:i/>
          <w:color w:val="000000"/>
          <w:szCs w:val="24"/>
          <w:lang w:eastAsia="it-IT"/>
        </w:rPr>
        <w:br/>
        <w:t>L’Istituto u</w:t>
      </w:r>
      <w:r>
        <w:rPr>
          <w:rFonts w:ascii="Times New Roman" w:eastAsia="Times New Roman" w:hAnsi="Times New Roman" w:cs="Times New Roman"/>
          <w:i/>
          <w:color w:val="000000"/>
          <w:szCs w:val="24"/>
          <w:lang w:eastAsia="it-IT"/>
        </w:rPr>
        <w:t xml:space="preserve">niversitario di studi europei di Torino </w:t>
      </w:r>
      <w:r w:rsidR="00CF78DD">
        <w:rPr>
          <w:rFonts w:ascii="Times New Roman" w:eastAsia="Times New Roman" w:hAnsi="Times New Roman" w:cs="Times New Roman"/>
          <w:i/>
          <w:color w:val="000000"/>
          <w:szCs w:val="24"/>
          <w:lang w:eastAsia="it-IT"/>
        </w:rPr>
        <w:t>(</w:t>
      </w:r>
      <w:r>
        <w:rPr>
          <w:rFonts w:ascii="Times New Roman" w:eastAsia="Times New Roman" w:hAnsi="Times New Roman" w:cs="Times New Roman"/>
          <w:i/>
          <w:color w:val="000000"/>
          <w:szCs w:val="24"/>
          <w:lang w:eastAsia="it-IT"/>
        </w:rPr>
        <w:t>1952</w:t>
      </w:r>
      <w:r w:rsidR="00CF78DD">
        <w:rPr>
          <w:rFonts w:ascii="Times New Roman" w:eastAsia="Times New Roman" w:hAnsi="Times New Roman" w:cs="Times New Roman"/>
          <w:i/>
          <w:color w:val="000000"/>
          <w:szCs w:val="24"/>
          <w:lang w:eastAsia="it-IT"/>
        </w:rPr>
        <w:t>)</w:t>
      </w:r>
    </w:p>
    <w:p w:rsidR="007F357E" w:rsidRPr="005A75C9" w:rsidRDefault="007F357E" w:rsidP="007F357E">
      <w:pPr>
        <w:shd w:val="clear" w:color="auto" w:fill="FFFFFF"/>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color w:val="000000"/>
          <w:szCs w:val="24"/>
          <w:lang w:val="fr-FR" w:eastAsia="it-IT"/>
        </w:rPr>
        <w:t xml:space="preserve">Lara </w:t>
      </w:r>
      <w:proofErr w:type="spellStart"/>
      <w:r>
        <w:rPr>
          <w:rFonts w:ascii="Times New Roman" w:eastAsia="Times New Roman" w:hAnsi="Times New Roman" w:cs="Times New Roman"/>
          <w:color w:val="000000"/>
          <w:szCs w:val="24"/>
          <w:lang w:val="fr-FR" w:eastAsia="it-IT"/>
        </w:rPr>
        <w:t>Piccardo</w:t>
      </w:r>
      <w:proofErr w:type="spellEnd"/>
      <w:r>
        <w:rPr>
          <w:rFonts w:ascii="Times New Roman" w:eastAsia="Times New Roman" w:hAnsi="Times New Roman" w:cs="Times New Roman"/>
          <w:color w:val="000000"/>
          <w:szCs w:val="24"/>
          <w:lang w:val="fr-FR" w:eastAsia="it-IT"/>
        </w:rPr>
        <w:t xml:space="preserve">, </w:t>
      </w:r>
      <w:r>
        <w:rPr>
          <w:rFonts w:ascii="Times New Roman" w:hAnsi="Times New Roman" w:cs="Times New Roman"/>
          <w:bCs/>
          <w:szCs w:val="24"/>
        </w:rPr>
        <w:t xml:space="preserve">Université de </w:t>
      </w:r>
      <w:proofErr w:type="spellStart"/>
      <w:r>
        <w:rPr>
          <w:rFonts w:ascii="Times New Roman" w:hAnsi="Times New Roman" w:cs="Times New Roman"/>
          <w:bCs/>
          <w:szCs w:val="24"/>
        </w:rPr>
        <w:t>Gênes</w:t>
      </w:r>
      <w:proofErr w:type="spellEnd"/>
    </w:p>
    <w:p w:rsidR="007F357E" w:rsidRDefault="007F357E" w:rsidP="007F357E">
      <w:pPr>
        <w:shd w:val="clear" w:color="auto" w:fill="FFFFFF"/>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i/>
          <w:color w:val="000000"/>
          <w:szCs w:val="24"/>
          <w:lang w:val="fr-FR" w:eastAsia="it-IT"/>
        </w:rPr>
        <w:t>Denis de Rougemont e il</w:t>
      </w:r>
      <w:r w:rsidRPr="00520079">
        <w:rPr>
          <w:rFonts w:ascii="Times New Roman" w:eastAsia="Times New Roman" w:hAnsi="Times New Roman" w:cs="Times New Roman"/>
          <w:i/>
          <w:color w:val="000000"/>
          <w:szCs w:val="24"/>
          <w:lang w:val="fr-FR" w:eastAsia="it-IT"/>
        </w:rPr>
        <w:t xml:space="preserve"> Centre européen de la Culture</w:t>
      </w:r>
      <w:r w:rsidRPr="00CE7C7F">
        <w:rPr>
          <w:rFonts w:ascii="Times New Roman" w:eastAsia="Times New Roman" w:hAnsi="Times New Roman" w:cs="Times New Roman"/>
          <w:color w:val="000000"/>
          <w:szCs w:val="24"/>
          <w:lang w:val="fr-FR" w:eastAsia="it-IT"/>
        </w:rPr>
        <w:t xml:space="preserve"> </w:t>
      </w:r>
    </w:p>
    <w:p w:rsidR="007D1E9A"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p>
    <w:p w:rsidR="007D1E9A" w:rsidRPr="00351C4F" w:rsidRDefault="004E009E" w:rsidP="007D1E9A">
      <w:pPr>
        <w:shd w:val="clear" w:color="auto" w:fill="FFFFFF"/>
        <w:spacing w:after="0" w:line="240" w:lineRule="auto"/>
        <w:rPr>
          <w:rFonts w:ascii="Times New Roman" w:eastAsia="Times New Roman" w:hAnsi="Times New Roman" w:cs="Times New Roman"/>
          <w:color w:val="000000"/>
          <w:szCs w:val="24"/>
          <w:lang w:val="en-US" w:eastAsia="it-IT"/>
        </w:rPr>
      </w:pPr>
      <w:r>
        <w:rPr>
          <w:rFonts w:ascii="Times New Roman" w:eastAsia="Times New Roman" w:hAnsi="Times New Roman" w:cs="Times New Roman"/>
          <w:color w:val="000000"/>
          <w:szCs w:val="24"/>
          <w:lang w:val="en-US" w:eastAsia="it-IT"/>
        </w:rPr>
        <w:br/>
      </w:r>
      <w:r w:rsidR="00B22AB7" w:rsidRPr="00351C4F">
        <w:rPr>
          <w:rFonts w:ascii="Times New Roman" w:eastAsia="Times New Roman" w:hAnsi="Times New Roman" w:cs="Times New Roman"/>
          <w:color w:val="000000"/>
          <w:szCs w:val="24"/>
          <w:lang w:val="en-US" w:eastAsia="it-IT"/>
        </w:rPr>
        <w:t>16h</w:t>
      </w:r>
      <w:r w:rsidR="007D1E9A" w:rsidRPr="00351C4F">
        <w:rPr>
          <w:rFonts w:ascii="Times New Roman" w:eastAsia="Times New Roman" w:hAnsi="Times New Roman" w:cs="Times New Roman"/>
          <w:color w:val="000000"/>
          <w:szCs w:val="24"/>
          <w:lang w:val="en-US" w:eastAsia="it-IT"/>
        </w:rPr>
        <w:t>30 –</w:t>
      </w:r>
      <w:r w:rsidR="002F423F" w:rsidRPr="00351C4F">
        <w:rPr>
          <w:rFonts w:ascii="Times New Roman" w:eastAsia="Times New Roman" w:hAnsi="Times New Roman" w:cs="Times New Roman"/>
          <w:color w:val="000000"/>
          <w:szCs w:val="24"/>
          <w:lang w:val="en-US" w:eastAsia="it-IT"/>
        </w:rPr>
        <w:t xml:space="preserve"> </w:t>
      </w:r>
      <w:proofErr w:type="spellStart"/>
      <w:r w:rsidR="002F423F" w:rsidRPr="00351C4F">
        <w:rPr>
          <w:rFonts w:ascii="Times New Roman" w:eastAsia="Times New Roman" w:hAnsi="Times New Roman" w:cs="Times New Roman"/>
          <w:color w:val="000000"/>
          <w:szCs w:val="24"/>
          <w:lang w:val="en-US" w:eastAsia="it-IT"/>
        </w:rPr>
        <w:t>Président</w:t>
      </w:r>
      <w:proofErr w:type="spellEnd"/>
      <w:r w:rsidR="002F423F" w:rsidRPr="00351C4F">
        <w:rPr>
          <w:rFonts w:ascii="Times New Roman" w:eastAsia="Times New Roman" w:hAnsi="Times New Roman" w:cs="Times New Roman"/>
          <w:color w:val="000000"/>
          <w:szCs w:val="24"/>
          <w:lang w:val="en-US" w:eastAsia="it-IT"/>
        </w:rPr>
        <w:t xml:space="preserve"> de séance</w:t>
      </w:r>
      <w:r w:rsidR="002F423F" w:rsidRPr="00351C4F">
        <w:rPr>
          <w:rFonts w:ascii="Times New Roman" w:hAnsi="Times New Roman" w:cs="Times New Roman"/>
          <w:bCs/>
          <w:szCs w:val="24"/>
          <w:lang w:val="en-US"/>
        </w:rPr>
        <w:t xml:space="preserve">: </w:t>
      </w:r>
      <w:r>
        <w:rPr>
          <w:rFonts w:ascii="Times New Roman" w:eastAsia="Times New Roman" w:hAnsi="Times New Roman" w:cs="Times New Roman"/>
          <w:color w:val="000000"/>
          <w:szCs w:val="24"/>
          <w:lang w:eastAsia="it-IT"/>
        </w:rPr>
        <w:t>Simona Negruzzo</w:t>
      </w:r>
      <w:r w:rsidRPr="00A93B97">
        <w:rPr>
          <w:rFonts w:ascii="Times New Roman" w:eastAsia="Times New Roman" w:hAnsi="Times New Roman" w:cs="Times New Roman"/>
          <w:color w:val="000000"/>
          <w:szCs w:val="24"/>
          <w:lang w:eastAsia="it-IT"/>
        </w:rPr>
        <w:t>,</w:t>
      </w:r>
      <w:r w:rsidRPr="00C6293E">
        <w:rPr>
          <w:rFonts w:ascii="Times New Roman" w:eastAsia="Times New Roman" w:hAnsi="Times New Roman" w:cs="Times New Roman"/>
          <w:color w:val="000000"/>
          <w:szCs w:val="24"/>
          <w:lang w:eastAsia="it-IT"/>
        </w:rPr>
        <w:t xml:space="preserve"> Univ</w:t>
      </w:r>
      <w:r>
        <w:rPr>
          <w:rFonts w:ascii="Times New Roman" w:eastAsia="Times New Roman" w:hAnsi="Times New Roman" w:cs="Times New Roman"/>
          <w:color w:val="000000"/>
          <w:szCs w:val="24"/>
          <w:lang w:eastAsia="it-IT"/>
        </w:rPr>
        <w:t>ersità di Pavia</w:t>
      </w:r>
    </w:p>
    <w:p w:rsidR="007D1E9A" w:rsidRDefault="007D1E9A" w:rsidP="007D1E9A">
      <w:pPr>
        <w:spacing w:after="0"/>
        <w:rPr>
          <w:rFonts w:ascii="Times New Roman" w:eastAsia="Times New Roman" w:hAnsi="Times New Roman" w:cs="Times New Roman"/>
          <w:i/>
          <w:color w:val="000000"/>
          <w:szCs w:val="24"/>
          <w:lang w:val="fr-FR" w:eastAsia="it-IT"/>
        </w:rPr>
      </w:pPr>
    </w:p>
    <w:p w:rsidR="007D1E9A" w:rsidRPr="00351C4F" w:rsidRDefault="007D1E9A" w:rsidP="007D1E9A">
      <w:pPr>
        <w:spacing w:after="0" w:line="240" w:lineRule="auto"/>
        <w:jc w:val="left"/>
        <w:rPr>
          <w:rFonts w:ascii="Times New Roman" w:eastAsia="Times New Roman" w:hAnsi="Times New Roman" w:cs="Times New Roman"/>
          <w:szCs w:val="24"/>
          <w:lang w:val="en-US" w:eastAsia="it-IT"/>
        </w:rPr>
      </w:pPr>
      <w:r w:rsidRPr="0094311A">
        <w:rPr>
          <w:rFonts w:ascii="Times New Roman" w:eastAsia="Times New Roman" w:hAnsi="Times New Roman" w:cs="Times New Roman"/>
          <w:szCs w:val="24"/>
          <w:lang w:val="en-US" w:eastAsia="it-IT"/>
        </w:rPr>
        <w:t xml:space="preserve">Manuel Knapp, </w:t>
      </w:r>
      <w:r w:rsidR="002C10EA" w:rsidRPr="0094311A">
        <w:rPr>
          <w:rFonts w:ascii="Times New Roman" w:eastAsia="Times New Roman" w:hAnsi="Times New Roman" w:cs="Times New Roman"/>
          <w:szCs w:val="24"/>
          <w:lang w:val="en-US" w:eastAsia="it-IT"/>
        </w:rPr>
        <w:t>C</w:t>
      </w:r>
      <w:r w:rsidRPr="0094311A">
        <w:rPr>
          <w:rFonts w:ascii="Times New Roman" w:eastAsia="Times New Roman" w:hAnsi="Times New Roman" w:cs="Times New Roman"/>
          <w:szCs w:val="24"/>
          <w:lang w:val="en-US" w:eastAsia="it-IT"/>
        </w:rPr>
        <w:t>o-</w:t>
      </w:r>
      <w:r w:rsidR="002C10EA" w:rsidRPr="0094311A">
        <w:rPr>
          <w:rFonts w:ascii="Times New Roman" w:eastAsia="Times New Roman" w:hAnsi="Times New Roman" w:cs="Times New Roman"/>
          <w:szCs w:val="24"/>
          <w:lang w:val="en-US" w:eastAsia="it-IT"/>
        </w:rPr>
        <w:t>C</w:t>
      </w:r>
      <w:r w:rsidRPr="0094311A">
        <w:rPr>
          <w:rFonts w:ascii="Times New Roman" w:eastAsia="Times New Roman" w:hAnsi="Times New Roman" w:cs="Times New Roman"/>
          <w:szCs w:val="24"/>
          <w:lang w:val="en-US" w:eastAsia="it-IT"/>
        </w:rPr>
        <w:t>hair Europa-Union</w:t>
      </w:r>
      <w:r w:rsidR="002C10EA" w:rsidRPr="0094311A">
        <w:rPr>
          <w:rFonts w:ascii="Times New Roman" w:eastAsia="Times New Roman" w:hAnsi="Times New Roman" w:cs="Times New Roman"/>
          <w:szCs w:val="24"/>
          <w:lang w:val="en-US" w:eastAsia="it-IT"/>
        </w:rPr>
        <w:t xml:space="preserve"> Berlin, </w:t>
      </w:r>
      <w:r w:rsidR="002C10EA" w:rsidRPr="0094311A">
        <w:rPr>
          <w:rFonts w:ascii="Times New Roman" w:hAnsi="Times New Roman" w:cs="Times New Roman"/>
        </w:rPr>
        <w:t xml:space="preserve">Director of Studies </w:t>
      </w:r>
      <w:proofErr w:type="spellStart"/>
      <w:r w:rsidR="002C10EA" w:rsidRPr="0094311A">
        <w:rPr>
          <w:rFonts w:ascii="Times New Roman" w:hAnsi="Times New Roman" w:cs="Times New Roman"/>
        </w:rPr>
        <w:t>at</w:t>
      </w:r>
      <w:proofErr w:type="spellEnd"/>
      <w:r w:rsidR="002C10EA" w:rsidRPr="0094311A">
        <w:rPr>
          <w:rFonts w:ascii="Times New Roman" w:hAnsi="Times New Roman" w:cs="Times New Roman"/>
        </w:rPr>
        <w:t xml:space="preserve"> the </w:t>
      </w:r>
      <w:proofErr w:type="spellStart"/>
      <w:r w:rsidR="002C10EA" w:rsidRPr="0094311A">
        <w:rPr>
          <w:rFonts w:ascii="Times New Roman" w:hAnsi="Times New Roman" w:cs="Times New Roman"/>
        </w:rPr>
        <w:t>European</w:t>
      </w:r>
      <w:proofErr w:type="spellEnd"/>
      <w:r w:rsidR="002C10EA" w:rsidRPr="0094311A">
        <w:rPr>
          <w:rFonts w:ascii="Times New Roman" w:hAnsi="Times New Roman" w:cs="Times New Roman"/>
        </w:rPr>
        <w:t xml:space="preserve"> Academy</w:t>
      </w:r>
      <w:r w:rsidR="0094311A">
        <w:rPr>
          <w:rFonts w:ascii="Times New Roman" w:hAnsi="Times New Roman" w:cs="Times New Roman"/>
        </w:rPr>
        <w:t xml:space="preserve"> </w:t>
      </w:r>
      <w:proofErr w:type="spellStart"/>
      <w:r w:rsidR="002C10EA" w:rsidRPr="0094311A">
        <w:rPr>
          <w:rFonts w:ascii="Times New Roman" w:hAnsi="Times New Roman" w:cs="Times New Roman"/>
        </w:rPr>
        <w:t>Berlin</w:t>
      </w:r>
      <w:proofErr w:type="spellEnd"/>
    </w:p>
    <w:p w:rsidR="007D1E9A" w:rsidRPr="0094311A" w:rsidRDefault="0094311A" w:rsidP="0094311A">
      <w:pPr>
        <w:shd w:val="clear" w:color="auto" w:fill="FFFFFF"/>
        <w:spacing w:line="240" w:lineRule="auto"/>
        <w:jc w:val="left"/>
        <w:rPr>
          <w:rFonts w:ascii="Times New Roman" w:eastAsia="Times New Roman" w:hAnsi="Times New Roman" w:cs="Times New Roman"/>
          <w:i/>
          <w:color w:val="000000"/>
          <w:szCs w:val="24"/>
          <w:lang w:val="de-DE" w:eastAsia="it-IT"/>
        </w:rPr>
      </w:pPr>
      <w:proofErr w:type="spellStart"/>
      <w:r w:rsidRPr="0094311A">
        <w:rPr>
          <w:rFonts w:ascii="Times New Roman" w:eastAsia="Times New Roman" w:hAnsi="Times New Roman" w:cs="Times New Roman"/>
          <w:i/>
          <w:color w:val="000000"/>
          <w:szCs w:val="24"/>
          <w:lang w:val="de-DE" w:eastAsia="it-IT"/>
        </w:rPr>
        <w:t>Between</w:t>
      </w:r>
      <w:proofErr w:type="spellEnd"/>
      <w:r w:rsidRPr="0094311A">
        <w:rPr>
          <w:rFonts w:ascii="Times New Roman" w:eastAsia="Times New Roman" w:hAnsi="Times New Roman" w:cs="Times New Roman"/>
          <w:i/>
          <w:color w:val="000000"/>
          <w:szCs w:val="24"/>
          <w:lang w:val="de-DE" w:eastAsia="it-IT"/>
        </w:rPr>
        <w:t xml:space="preserve"> Movement, Education and Research: The </w:t>
      </w:r>
      <w:proofErr w:type="spellStart"/>
      <w:r w:rsidRPr="0094311A">
        <w:rPr>
          <w:rFonts w:ascii="Times New Roman" w:eastAsia="Times New Roman" w:hAnsi="Times New Roman" w:cs="Times New Roman"/>
          <w:i/>
          <w:color w:val="000000"/>
          <w:szCs w:val="24"/>
          <w:lang w:val="de-DE" w:eastAsia="it-IT"/>
        </w:rPr>
        <w:t>Founding</w:t>
      </w:r>
      <w:proofErr w:type="spellEnd"/>
      <w:r w:rsidRPr="0094311A">
        <w:rPr>
          <w:rFonts w:ascii="Times New Roman" w:eastAsia="Times New Roman" w:hAnsi="Times New Roman" w:cs="Times New Roman"/>
          <w:i/>
          <w:color w:val="000000"/>
          <w:szCs w:val="24"/>
          <w:lang w:val="de-DE" w:eastAsia="it-IT"/>
        </w:rPr>
        <w:t xml:space="preserve"> </w:t>
      </w:r>
      <w:proofErr w:type="spellStart"/>
      <w:r w:rsidRPr="0094311A">
        <w:rPr>
          <w:rFonts w:ascii="Times New Roman" w:eastAsia="Times New Roman" w:hAnsi="Times New Roman" w:cs="Times New Roman"/>
          <w:i/>
          <w:color w:val="000000"/>
          <w:szCs w:val="24"/>
          <w:lang w:val="de-DE" w:eastAsia="it-IT"/>
        </w:rPr>
        <w:t>of</w:t>
      </w:r>
      <w:proofErr w:type="spellEnd"/>
      <w:r w:rsidRPr="0094311A">
        <w:rPr>
          <w:rFonts w:ascii="Times New Roman" w:eastAsia="Times New Roman" w:hAnsi="Times New Roman" w:cs="Times New Roman"/>
          <w:i/>
          <w:color w:val="000000"/>
          <w:szCs w:val="24"/>
          <w:lang w:val="de-DE" w:eastAsia="it-IT"/>
        </w:rPr>
        <w:t xml:space="preserve"> </w:t>
      </w:r>
      <w:proofErr w:type="spellStart"/>
      <w:r w:rsidRPr="0094311A">
        <w:rPr>
          <w:rFonts w:ascii="Times New Roman" w:eastAsia="Times New Roman" w:hAnsi="Times New Roman" w:cs="Times New Roman"/>
          <w:i/>
          <w:color w:val="000000"/>
          <w:szCs w:val="24"/>
          <w:lang w:val="de-DE" w:eastAsia="it-IT"/>
        </w:rPr>
        <w:t>the</w:t>
      </w:r>
      <w:proofErr w:type="spellEnd"/>
      <w:r w:rsidRPr="0094311A">
        <w:rPr>
          <w:rFonts w:ascii="Times New Roman" w:eastAsia="Times New Roman" w:hAnsi="Times New Roman" w:cs="Times New Roman"/>
          <w:i/>
          <w:color w:val="000000"/>
          <w:szCs w:val="24"/>
          <w:lang w:val="de-DE" w:eastAsia="it-IT"/>
        </w:rPr>
        <w:t xml:space="preserve"> Institut für Europäische Politik in 1959</w:t>
      </w:r>
    </w:p>
    <w:p w:rsidR="007D1E9A" w:rsidRPr="00CE2177" w:rsidRDefault="007D1E9A" w:rsidP="007D1E9A">
      <w:pPr>
        <w:shd w:val="clear" w:color="auto" w:fill="FFFFFF"/>
        <w:spacing w:after="0" w:line="240" w:lineRule="auto"/>
        <w:rPr>
          <w:rFonts w:ascii="Times New Roman" w:eastAsia="Times New Roman" w:hAnsi="Times New Roman" w:cs="Times New Roman"/>
          <w:iCs/>
          <w:color w:val="000000"/>
          <w:szCs w:val="24"/>
          <w:lang w:val="de-DE" w:eastAsia="it-IT"/>
        </w:rPr>
      </w:pPr>
      <w:r w:rsidRPr="00CE2177">
        <w:rPr>
          <w:rFonts w:ascii="Times New Roman" w:eastAsia="Times New Roman" w:hAnsi="Times New Roman" w:cs="Times New Roman"/>
          <w:iCs/>
          <w:color w:val="000000"/>
          <w:szCs w:val="24"/>
          <w:lang w:val="de-DE" w:eastAsia="it-IT"/>
        </w:rPr>
        <w:t xml:space="preserve">Frédéric </w:t>
      </w:r>
      <w:proofErr w:type="spellStart"/>
      <w:r w:rsidRPr="00CE2177">
        <w:rPr>
          <w:rFonts w:ascii="Times New Roman" w:eastAsia="Times New Roman" w:hAnsi="Times New Roman" w:cs="Times New Roman"/>
          <w:iCs/>
          <w:color w:val="000000"/>
          <w:szCs w:val="24"/>
          <w:lang w:val="de-DE" w:eastAsia="it-IT"/>
        </w:rPr>
        <w:t>Lépine</w:t>
      </w:r>
      <w:proofErr w:type="spellEnd"/>
      <w:r w:rsidR="0013679B">
        <w:rPr>
          <w:rFonts w:ascii="Times New Roman" w:eastAsia="Times New Roman" w:hAnsi="Times New Roman" w:cs="Times New Roman"/>
          <w:iCs/>
          <w:color w:val="000000"/>
          <w:szCs w:val="24"/>
          <w:lang w:val="de-DE" w:eastAsia="it-IT"/>
        </w:rPr>
        <w:t xml:space="preserve">, </w:t>
      </w:r>
      <w:r w:rsidR="0013679B" w:rsidRPr="0013679B">
        <w:rPr>
          <w:rFonts w:ascii="Times New Roman" w:eastAsia="Times New Roman" w:hAnsi="Times New Roman" w:cs="Times New Roman"/>
          <w:szCs w:val="24"/>
          <w:lang w:val="en-US" w:eastAsia="it-IT"/>
        </w:rPr>
        <w:t xml:space="preserve">Directeur </w:t>
      </w:r>
      <w:proofErr w:type="spellStart"/>
      <w:r w:rsidR="0013679B" w:rsidRPr="0013679B">
        <w:rPr>
          <w:rFonts w:ascii="Times New Roman" w:eastAsia="Times New Roman" w:hAnsi="Times New Roman" w:cs="Times New Roman"/>
          <w:szCs w:val="24"/>
          <w:lang w:val="en-US" w:eastAsia="it-IT"/>
        </w:rPr>
        <w:t>général</w:t>
      </w:r>
      <w:proofErr w:type="spellEnd"/>
      <w:r w:rsidR="0013679B" w:rsidRPr="0013679B">
        <w:rPr>
          <w:rFonts w:ascii="Times New Roman" w:eastAsia="Times New Roman" w:hAnsi="Times New Roman" w:cs="Times New Roman"/>
          <w:szCs w:val="24"/>
          <w:lang w:val="en-US" w:eastAsia="it-IT"/>
        </w:rPr>
        <w:t xml:space="preserve"> adjoint du Centre international de formation </w:t>
      </w:r>
      <w:proofErr w:type="spellStart"/>
      <w:r w:rsidR="0013679B" w:rsidRPr="0013679B">
        <w:rPr>
          <w:rFonts w:ascii="Times New Roman" w:eastAsia="Times New Roman" w:hAnsi="Times New Roman" w:cs="Times New Roman"/>
          <w:szCs w:val="24"/>
          <w:lang w:val="en-US" w:eastAsia="it-IT"/>
        </w:rPr>
        <w:t>européenne</w:t>
      </w:r>
      <w:proofErr w:type="spellEnd"/>
    </w:p>
    <w:p w:rsidR="007D1E9A" w:rsidRPr="00D21BDA" w:rsidRDefault="007D1E9A" w:rsidP="007D1E9A">
      <w:pPr>
        <w:shd w:val="clear" w:color="auto" w:fill="FFFFFF"/>
        <w:spacing w:after="0" w:line="240" w:lineRule="auto"/>
        <w:rPr>
          <w:rFonts w:ascii="Times New Roman" w:eastAsia="Times New Roman" w:hAnsi="Times New Roman" w:cs="Times New Roman"/>
          <w:color w:val="000000"/>
          <w:szCs w:val="24"/>
          <w:lang w:val="fr-FR" w:eastAsia="it-IT"/>
        </w:rPr>
      </w:pPr>
      <w:r w:rsidRPr="00CE7C7F">
        <w:rPr>
          <w:rFonts w:ascii="Times New Roman" w:eastAsia="Times New Roman" w:hAnsi="Times New Roman" w:cs="Times New Roman"/>
          <w:i/>
          <w:color w:val="000000"/>
          <w:szCs w:val="24"/>
          <w:lang w:val="fr-FR" w:eastAsia="it-IT"/>
        </w:rPr>
        <w:t xml:space="preserve">Alexandre Marc, le Centre international de formation européenne (1954) et le Collège d’Études fédéralistes (Aoste) </w:t>
      </w:r>
    </w:p>
    <w:p w:rsidR="007D1E9A" w:rsidRPr="00CE7C7F" w:rsidRDefault="007D1E9A" w:rsidP="007D1E9A">
      <w:pPr>
        <w:shd w:val="clear" w:color="auto" w:fill="FFFFFF"/>
        <w:spacing w:after="0" w:line="240" w:lineRule="auto"/>
        <w:rPr>
          <w:rFonts w:ascii="Times New Roman" w:eastAsia="Times New Roman" w:hAnsi="Times New Roman" w:cs="Times New Roman"/>
          <w:i/>
          <w:color w:val="000000"/>
          <w:szCs w:val="24"/>
          <w:lang w:val="fr-FR" w:eastAsia="it-IT"/>
        </w:rPr>
      </w:pPr>
    </w:p>
    <w:p w:rsidR="007D1E9A" w:rsidRPr="0094311A" w:rsidRDefault="007D1E9A" w:rsidP="007D1E9A">
      <w:pPr>
        <w:shd w:val="clear" w:color="auto" w:fill="FFFFFF"/>
        <w:spacing w:after="0" w:line="240" w:lineRule="auto"/>
        <w:rPr>
          <w:rFonts w:ascii="Times New Roman" w:eastAsia="Times New Roman" w:hAnsi="Times New Roman" w:cs="Times New Roman"/>
          <w:color w:val="000000"/>
          <w:szCs w:val="24"/>
          <w:lang w:val="fr-FR" w:eastAsia="it-IT"/>
        </w:rPr>
      </w:pPr>
      <w:r w:rsidRPr="0094311A">
        <w:rPr>
          <w:rFonts w:ascii="Times New Roman" w:eastAsia="Times New Roman" w:hAnsi="Times New Roman" w:cs="Times New Roman"/>
          <w:color w:val="000000"/>
          <w:szCs w:val="24"/>
          <w:lang w:val="fr-FR" w:eastAsia="it-IT"/>
        </w:rPr>
        <w:t xml:space="preserve">Étienne Deschamps, </w:t>
      </w:r>
      <w:r w:rsidR="00DE3A30" w:rsidRPr="0094311A">
        <w:rPr>
          <w:rFonts w:ascii="Times New Roman" w:hAnsi="Times New Roman" w:cs="Times New Roman"/>
        </w:rPr>
        <w:t xml:space="preserve">Archives </w:t>
      </w:r>
      <w:proofErr w:type="spellStart"/>
      <w:r w:rsidR="00DE3A30" w:rsidRPr="0094311A">
        <w:rPr>
          <w:rFonts w:ascii="Times New Roman" w:hAnsi="Times New Roman" w:cs="Times New Roman"/>
        </w:rPr>
        <w:t>historiques</w:t>
      </w:r>
      <w:proofErr w:type="spellEnd"/>
      <w:r w:rsidR="00DE3A30" w:rsidRPr="0094311A">
        <w:rPr>
          <w:rFonts w:ascii="Times New Roman" w:hAnsi="Times New Roman" w:cs="Times New Roman"/>
        </w:rPr>
        <w:t xml:space="preserve"> </w:t>
      </w:r>
      <w:proofErr w:type="spellStart"/>
      <w:r w:rsidR="00DE3A30" w:rsidRPr="0094311A">
        <w:rPr>
          <w:rFonts w:ascii="Times New Roman" w:hAnsi="Times New Roman" w:cs="Times New Roman"/>
        </w:rPr>
        <w:t>du</w:t>
      </w:r>
      <w:proofErr w:type="spellEnd"/>
      <w:r w:rsidR="00DE3A30" w:rsidRPr="0094311A">
        <w:rPr>
          <w:rFonts w:ascii="Times New Roman" w:hAnsi="Times New Roman" w:cs="Times New Roman"/>
        </w:rPr>
        <w:t xml:space="preserve"> </w:t>
      </w:r>
      <w:proofErr w:type="spellStart"/>
      <w:r w:rsidR="00DE3A30" w:rsidRPr="0094311A">
        <w:rPr>
          <w:rFonts w:ascii="Times New Roman" w:hAnsi="Times New Roman" w:cs="Times New Roman"/>
        </w:rPr>
        <w:t>Parlement</w:t>
      </w:r>
      <w:proofErr w:type="spellEnd"/>
      <w:r w:rsidR="00DE3A30" w:rsidRPr="0094311A">
        <w:rPr>
          <w:rFonts w:ascii="Times New Roman" w:hAnsi="Times New Roman" w:cs="Times New Roman"/>
        </w:rPr>
        <w:t xml:space="preserve"> européen, Luxembourg</w:t>
      </w:r>
    </w:p>
    <w:p w:rsidR="007D1E9A" w:rsidRPr="0086714E" w:rsidRDefault="0064130D" w:rsidP="007D1E9A">
      <w:pPr>
        <w:spacing w:after="0" w:line="240" w:lineRule="auto"/>
        <w:rPr>
          <w:rFonts w:ascii="Times New Roman" w:eastAsia="Times New Roman" w:hAnsi="Times New Roman" w:cs="Times New Roman"/>
          <w:i/>
          <w:color w:val="000000"/>
          <w:szCs w:val="24"/>
          <w:lang w:val="fr-FR" w:eastAsia="it-IT"/>
        </w:rPr>
      </w:pPr>
      <w:r w:rsidRPr="0064130D">
        <w:rPr>
          <w:rFonts w:ascii="Times New Roman" w:hAnsi="Times New Roman" w:cs="Times New Roman"/>
          <w:i/>
          <w:iCs/>
          <w:color w:val="242424"/>
          <w:szCs w:val="24"/>
          <w:bdr w:val="none" w:sz="0" w:space="0" w:color="auto" w:frame="1"/>
          <w:shd w:val="clear" w:color="auto" w:fill="FFFFFF"/>
          <w:lang w:val="fr-BE"/>
        </w:rPr>
        <w:t xml:space="preserve">Un </w:t>
      </w:r>
      <w:proofErr w:type="spellStart"/>
      <w:r w:rsidRPr="0064130D">
        <w:rPr>
          <w:rFonts w:ascii="Times New Roman" w:hAnsi="Times New Roman" w:cs="Times New Roman"/>
          <w:i/>
          <w:iCs/>
          <w:color w:val="242424"/>
          <w:szCs w:val="24"/>
          <w:bdr w:val="none" w:sz="0" w:space="0" w:color="auto" w:frame="1"/>
          <w:shd w:val="clear" w:color="auto" w:fill="FFFFFF"/>
          <w:lang w:val="fr-BE"/>
        </w:rPr>
        <w:t>progetto</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Pr="0064130D">
        <w:rPr>
          <w:rFonts w:ascii="Times New Roman" w:hAnsi="Times New Roman" w:cs="Times New Roman"/>
          <w:i/>
          <w:iCs/>
          <w:color w:val="242424"/>
          <w:szCs w:val="24"/>
          <w:bdr w:val="none" w:sz="0" w:space="0" w:color="auto" w:frame="1"/>
          <w:shd w:val="clear" w:color="auto" w:fill="FFFFFF"/>
          <w:lang w:val="fr-BE"/>
        </w:rPr>
        <w:t>europeo</w:t>
      </w:r>
      <w:proofErr w:type="spellEnd"/>
      <w:r w:rsidRPr="0064130D">
        <w:rPr>
          <w:rFonts w:ascii="Times New Roman" w:hAnsi="Times New Roman" w:cs="Times New Roman"/>
          <w:i/>
          <w:iCs/>
          <w:color w:val="242424"/>
          <w:szCs w:val="24"/>
          <w:bdr w:val="none" w:sz="0" w:space="0" w:color="auto" w:frame="1"/>
          <w:shd w:val="clear" w:color="auto" w:fill="FFFFFF"/>
          <w:lang w:val="fr-BE"/>
        </w:rPr>
        <w:t>? L'</w:t>
      </w:r>
      <w:proofErr w:type="spellStart"/>
      <w:r w:rsidRPr="0064130D">
        <w:rPr>
          <w:rFonts w:ascii="Times New Roman" w:hAnsi="Times New Roman" w:cs="Times New Roman"/>
          <w:i/>
          <w:iCs/>
          <w:color w:val="242424"/>
          <w:szCs w:val="24"/>
          <w:bdr w:val="none" w:sz="0" w:space="0" w:color="auto" w:frame="1"/>
          <w:shd w:val="clear" w:color="auto" w:fill="FFFFFF"/>
          <w:lang w:val="fr-BE"/>
        </w:rPr>
        <w:t>Università</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Pr="0064130D">
        <w:rPr>
          <w:rFonts w:ascii="Times New Roman" w:hAnsi="Times New Roman" w:cs="Times New Roman"/>
          <w:i/>
          <w:iCs/>
          <w:color w:val="242424"/>
          <w:szCs w:val="24"/>
          <w:bdr w:val="none" w:sz="0" w:space="0" w:color="auto" w:frame="1"/>
          <w:shd w:val="clear" w:color="auto" w:fill="FFFFFF"/>
          <w:lang w:val="fr-BE"/>
        </w:rPr>
        <w:t>internazionale</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di </w:t>
      </w:r>
      <w:proofErr w:type="spellStart"/>
      <w:r w:rsidRPr="0064130D">
        <w:rPr>
          <w:rFonts w:ascii="Times New Roman" w:hAnsi="Times New Roman" w:cs="Times New Roman"/>
          <w:i/>
          <w:iCs/>
          <w:color w:val="242424"/>
          <w:szCs w:val="24"/>
          <w:bdr w:val="none" w:sz="0" w:space="0" w:color="auto" w:frame="1"/>
          <w:shd w:val="clear" w:color="auto" w:fill="FFFFFF"/>
          <w:lang w:val="fr-BE"/>
        </w:rPr>
        <w:t>scienze</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Pr="0064130D">
        <w:rPr>
          <w:rFonts w:ascii="Times New Roman" w:hAnsi="Times New Roman" w:cs="Times New Roman"/>
          <w:i/>
          <w:iCs/>
          <w:color w:val="242424"/>
          <w:szCs w:val="24"/>
          <w:bdr w:val="none" w:sz="0" w:space="0" w:color="auto" w:frame="1"/>
          <w:shd w:val="clear" w:color="auto" w:fill="FFFFFF"/>
          <w:lang w:val="fr-BE"/>
        </w:rPr>
        <w:t>comparate</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di </w:t>
      </w:r>
      <w:proofErr w:type="spellStart"/>
      <w:r w:rsidRPr="0064130D">
        <w:rPr>
          <w:rFonts w:ascii="Times New Roman" w:hAnsi="Times New Roman" w:cs="Times New Roman"/>
          <w:i/>
          <w:iCs/>
          <w:color w:val="242424"/>
          <w:szCs w:val="24"/>
          <w:bdr w:val="none" w:sz="0" w:space="0" w:color="auto" w:frame="1"/>
          <w:shd w:val="clear" w:color="auto" w:fill="FFFFFF"/>
          <w:lang w:val="fr-BE"/>
        </w:rPr>
        <w:t>Lussemburgo</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(1957-1964)</w:t>
      </w:r>
    </w:p>
    <w:p w:rsidR="000725A4" w:rsidRDefault="000725A4" w:rsidP="004E009E">
      <w:pPr>
        <w:spacing w:after="0" w:line="240" w:lineRule="auto"/>
        <w:rPr>
          <w:rFonts w:ascii="Times New Roman" w:hAnsi="Times New Roman" w:cs="Times New Roman"/>
          <w:b/>
          <w:bCs/>
          <w:szCs w:val="24"/>
        </w:rPr>
      </w:pPr>
    </w:p>
    <w:p w:rsidR="007D1E9A" w:rsidRPr="00D046DB" w:rsidRDefault="001A721B" w:rsidP="007D1E9A">
      <w:pPr>
        <w:spacing w:after="0" w:line="240" w:lineRule="auto"/>
        <w:jc w:val="center"/>
        <w:rPr>
          <w:rFonts w:ascii="Times New Roman" w:hAnsi="Times New Roman" w:cs="Times New Roman"/>
          <w:b/>
          <w:bCs/>
          <w:szCs w:val="24"/>
        </w:rPr>
      </w:pPr>
      <w:proofErr w:type="spellStart"/>
      <w:r>
        <w:rPr>
          <w:rFonts w:ascii="Times New Roman" w:hAnsi="Times New Roman" w:cs="Times New Roman"/>
          <w:b/>
          <w:bCs/>
          <w:szCs w:val="24"/>
        </w:rPr>
        <w:t>Vendredi</w:t>
      </w:r>
      <w:proofErr w:type="spellEnd"/>
      <w:r>
        <w:rPr>
          <w:rFonts w:ascii="Times New Roman" w:hAnsi="Times New Roman" w:cs="Times New Roman"/>
          <w:b/>
          <w:bCs/>
          <w:szCs w:val="24"/>
        </w:rPr>
        <w:t xml:space="preserve">, </w:t>
      </w:r>
      <w:r w:rsidR="007D1E9A">
        <w:rPr>
          <w:rFonts w:ascii="Times New Roman" w:hAnsi="Times New Roman" w:cs="Times New Roman"/>
          <w:b/>
          <w:bCs/>
          <w:szCs w:val="24"/>
        </w:rPr>
        <w:t>9</w:t>
      </w:r>
      <w:r>
        <w:rPr>
          <w:rFonts w:ascii="Times New Roman" w:hAnsi="Times New Roman" w:cs="Times New Roman"/>
          <w:b/>
          <w:bCs/>
          <w:szCs w:val="24"/>
        </w:rPr>
        <w:t xml:space="preserve"> </w:t>
      </w:r>
      <w:proofErr w:type="spellStart"/>
      <w:r>
        <w:rPr>
          <w:rFonts w:ascii="Times New Roman" w:hAnsi="Times New Roman" w:cs="Times New Roman"/>
          <w:b/>
          <w:bCs/>
          <w:szCs w:val="24"/>
        </w:rPr>
        <w:t>oc</w:t>
      </w:r>
      <w:r w:rsidR="007D1E9A">
        <w:rPr>
          <w:rFonts w:ascii="Times New Roman" w:hAnsi="Times New Roman" w:cs="Times New Roman"/>
          <w:b/>
          <w:bCs/>
          <w:szCs w:val="24"/>
        </w:rPr>
        <w:t>tobre</w:t>
      </w:r>
      <w:proofErr w:type="spellEnd"/>
      <w:r w:rsidR="007D1E9A">
        <w:rPr>
          <w:rFonts w:ascii="Times New Roman" w:hAnsi="Times New Roman" w:cs="Times New Roman"/>
          <w:b/>
          <w:bCs/>
          <w:szCs w:val="24"/>
        </w:rPr>
        <w:t xml:space="preserve"> 2026</w:t>
      </w:r>
    </w:p>
    <w:p w:rsidR="007D1E9A" w:rsidRDefault="007D1E9A" w:rsidP="007D1E9A">
      <w:pPr>
        <w:spacing w:after="0" w:line="240" w:lineRule="auto"/>
        <w:jc w:val="center"/>
        <w:rPr>
          <w:rFonts w:ascii="Times New Roman" w:hAnsi="Times New Roman" w:cs="Times New Roman"/>
          <w:b/>
          <w:bCs/>
          <w:color w:val="FF0000"/>
          <w:szCs w:val="24"/>
        </w:rPr>
      </w:pPr>
    </w:p>
    <w:p w:rsidR="007D1E9A" w:rsidRPr="00D046DB" w:rsidRDefault="001A721B" w:rsidP="007D1E9A">
      <w:pPr>
        <w:spacing w:after="0" w:line="240" w:lineRule="auto"/>
        <w:jc w:val="center"/>
        <w:rPr>
          <w:rFonts w:ascii="Times New Roman" w:hAnsi="Times New Roman" w:cs="Times New Roman"/>
          <w:b/>
          <w:bCs/>
          <w:color w:val="FF0000"/>
          <w:szCs w:val="24"/>
        </w:rPr>
      </w:pPr>
      <w:r>
        <w:rPr>
          <w:rFonts w:ascii="Times New Roman" w:hAnsi="Times New Roman" w:cs="Times New Roman"/>
          <w:b/>
          <w:bCs/>
          <w:color w:val="FF0000"/>
          <w:szCs w:val="24"/>
        </w:rPr>
        <w:t>L’Université pour l’Europe</w:t>
      </w:r>
    </w:p>
    <w:p w:rsidR="007D1E9A" w:rsidRDefault="007D1E9A" w:rsidP="007D1E9A">
      <w:pPr>
        <w:spacing w:after="0" w:line="240" w:lineRule="auto"/>
        <w:rPr>
          <w:rFonts w:ascii="Times New Roman" w:eastAsia="Times New Roman" w:hAnsi="Times New Roman" w:cs="Times New Roman"/>
          <w:color w:val="000000"/>
          <w:szCs w:val="24"/>
          <w:lang w:eastAsia="it-IT"/>
        </w:rPr>
      </w:pPr>
    </w:p>
    <w:p w:rsidR="007D1E9A" w:rsidRDefault="00B22AB7"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9h</w:t>
      </w:r>
      <w:r w:rsidR="007D1E9A">
        <w:rPr>
          <w:rFonts w:ascii="Times New Roman" w:eastAsia="Times New Roman" w:hAnsi="Times New Roman" w:cs="Times New Roman"/>
          <w:color w:val="000000"/>
          <w:szCs w:val="24"/>
          <w:lang w:eastAsia="it-IT"/>
        </w:rPr>
        <w:t>30 –</w:t>
      </w:r>
      <w:r w:rsidR="002F423F">
        <w:rPr>
          <w:rFonts w:ascii="Times New Roman" w:eastAsia="Times New Roman" w:hAnsi="Times New Roman" w:cs="Times New Roman"/>
          <w:color w:val="000000"/>
          <w:szCs w:val="24"/>
          <w:lang w:eastAsia="it-IT"/>
        </w:rPr>
        <w:t xml:space="preserve"> </w:t>
      </w:r>
      <w:proofErr w:type="spellStart"/>
      <w:r w:rsidR="002F423F">
        <w:rPr>
          <w:rFonts w:ascii="Times New Roman" w:eastAsia="Times New Roman" w:hAnsi="Times New Roman" w:cs="Times New Roman"/>
          <w:color w:val="000000"/>
          <w:szCs w:val="24"/>
          <w:lang w:eastAsia="it-IT"/>
        </w:rPr>
        <w:t>Président</w:t>
      </w:r>
      <w:proofErr w:type="spellEnd"/>
      <w:r w:rsidR="002F423F">
        <w:rPr>
          <w:rFonts w:ascii="Times New Roman" w:eastAsia="Times New Roman" w:hAnsi="Times New Roman" w:cs="Times New Roman"/>
          <w:color w:val="000000"/>
          <w:szCs w:val="24"/>
          <w:lang w:eastAsia="it-IT"/>
        </w:rPr>
        <w:t xml:space="preserve"> de </w:t>
      </w:r>
      <w:proofErr w:type="spellStart"/>
      <w:r w:rsidR="002F423F">
        <w:rPr>
          <w:rFonts w:ascii="Times New Roman" w:eastAsia="Times New Roman" w:hAnsi="Times New Roman" w:cs="Times New Roman"/>
          <w:color w:val="000000"/>
          <w:szCs w:val="24"/>
          <w:lang w:eastAsia="it-IT"/>
        </w:rPr>
        <w:t>séance</w:t>
      </w:r>
      <w:proofErr w:type="spellEnd"/>
      <w:r w:rsidR="002F423F">
        <w:rPr>
          <w:rFonts w:ascii="Times New Roman" w:hAnsi="Times New Roman" w:cs="Times New Roman"/>
          <w:bCs/>
          <w:szCs w:val="24"/>
        </w:rPr>
        <w:t>:</w:t>
      </w:r>
      <w:r w:rsidR="007D1E9A">
        <w:rPr>
          <w:rFonts w:ascii="Times New Roman" w:eastAsia="Times New Roman" w:hAnsi="Times New Roman" w:cs="Times New Roman"/>
          <w:color w:val="000000"/>
          <w:szCs w:val="24"/>
          <w:lang w:eastAsia="it-IT"/>
        </w:rPr>
        <w:t xml:space="preserve"> </w:t>
      </w:r>
      <w:r w:rsidR="004E009E" w:rsidRPr="002D6BD5">
        <w:rPr>
          <w:rFonts w:ascii="Times New Roman" w:eastAsia="Times New Roman" w:hAnsi="Times New Roman" w:cs="Times New Roman"/>
          <w:color w:val="000000"/>
          <w:szCs w:val="24"/>
          <w:lang w:val="fr-FR" w:eastAsia="it-IT"/>
        </w:rPr>
        <w:t>Sylvain</w:t>
      </w:r>
      <w:r w:rsidR="004E009E" w:rsidRPr="00CE7C7F">
        <w:rPr>
          <w:rFonts w:ascii="Times New Roman" w:eastAsia="Times New Roman" w:hAnsi="Times New Roman" w:cs="Times New Roman"/>
          <w:color w:val="000000"/>
          <w:szCs w:val="24"/>
          <w:lang w:val="fr-FR" w:eastAsia="it-IT"/>
        </w:rPr>
        <w:t xml:space="preserve"> </w:t>
      </w:r>
      <w:proofErr w:type="spellStart"/>
      <w:r w:rsidR="004E009E" w:rsidRPr="00CE7C7F">
        <w:rPr>
          <w:rFonts w:ascii="Times New Roman" w:eastAsia="Times New Roman" w:hAnsi="Times New Roman" w:cs="Times New Roman"/>
          <w:color w:val="000000"/>
          <w:szCs w:val="24"/>
          <w:lang w:val="fr-FR" w:eastAsia="it-IT"/>
        </w:rPr>
        <w:t>Schirmann</w:t>
      </w:r>
      <w:proofErr w:type="spellEnd"/>
      <w:r w:rsidR="004E009E" w:rsidRPr="00CE7C7F">
        <w:rPr>
          <w:rFonts w:ascii="Times New Roman" w:eastAsia="Times New Roman" w:hAnsi="Times New Roman" w:cs="Times New Roman"/>
          <w:color w:val="000000"/>
          <w:szCs w:val="24"/>
          <w:lang w:val="fr-FR" w:eastAsia="it-IT"/>
        </w:rPr>
        <w:t>, Université de Strasbourg</w:t>
      </w:r>
    </w:p>
    <w:p w:rsidR="007D1E9A" w:rsidRPr="00A70773" w:rsidRDefault="007D1E9A" w:rsidP="007D1E9A">
      <w:pPr>
        <w:spacing w:after="0" w:line="240" w:lineRule="auto"/>
        <w:jc w:val="left"/>
        <w:rPr>
          <w:rFonts w:ascii="Times New Roman" w:eastAsia="Times New Roman" w:hAnsi="Times New Roman" w:cs="Times New Roman"/>
          <w:color w:val="000000"/>
          <w:szCs w:val="24"/>
          <w:lang w:eastAsia="it-IT"/>
        </w:rPr>
      </w:pPr>
    </w:p>
    <w:p w:rsidR="007D1E9A" w:rsidRPr="00C12317" w:rsidRDefault="007D1E9A" w:rsidP="007D1E9A">
      <w:pPr>
        <w:shd w:val="clear" w:color="auto" w:fill="FFFFFF"/>
        <w:spacing w:after="0" w:line="240" w:lineRule="auto"/>
        <w:rPr>
          <w:rFonts w:ascii="Times New Roman" w:eastAsia="Times New Roman" w:hAnsi="Times New Roman" w:cs="Times New Roman"/>
          <w:color w:val="000000"/>
          <w:szCs w:val="24"/>
          <w:lang w:val="en-US" w:eastAsia="it-IT"/>
        </w:rPr>
      </w:pPr>
      <w:r w:rsidRPr="00C12317">
        <w:rPr>
          <w:rFonts w:ascii="Times New Roman" w:eastAsia="Times New Roman" w:hAnsi="Times New Roman" w:cs="Times New Roman"/>
          <w:color w:val="000000"/>
          <w:szCs w:val="24"/>
          <w:lang w:val="en-US" w:eastAsia="it-IT"/>
        </w:rPr>
        <w:t>Jean-Marie Palayret, Historical</w:t>
      </w:r>
      <w:r>
        <w:rPr>
          <w:rFonts w:ascii="Times New Roman" w:eastAsia="Times New Roman" w:hAnsi="Times New Roman" w:cs="Times New Roman"/>
          <w:color w:val="000000"/>
          <w:szCs w:val="24"/>
          <w:lang w:val="en-US" w:eastAsia="it-IT"/>
        </w:rPr>
        <w:t xml:space="preserve"> Archives of the European Union</w:t>
      </w:r>
      <w:r w:rsidR="000725A4">
        <w:rPr>
          <w:rFonts w:ascii="Times New Roman" w:eastAsia="Times New Roman" w:hAnsi="Times New Roman" w:cs="Times New Roman"/>
          <w:color w:val="000000"/>
          <w:szCs w:val="24"/>
          <w:lang w:val="en-US" w:eastAsia="it-IT"/>
        </w:rPr>
        <w:t>, Firenze</w:t>
      </w:r>
    </w:p>
    <w:p w:rsidR="007D1E9A" w:rsidRDefault="007D1E9A" w:rsidP="007D1E9A">
      <w:pPr>
        <w:shd w:val="clear" w:color="auto" w:fill="FFFFFF"/>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 xml:space="preserve">Gli istituti universitari europei di Firenze e </w:t>
      </w:r>
      <w:proofErr w:type="spellStart"/>
      <w:r>
        <w:rPr>
          <w:rFonts w:ascii="Times New Roman" w:eastAsia="Times New Roman" w:hAnsi="Times New Roman" w:cs="Times New Roman"/>
          <w:i/>
          <w:color w:val="000000"/>
          <w:szCs w:val="24"/>
          <w:lang w:eastAsia="it-IT"/>
        </w:rPr>
        <w:t>Natolin</w:t>
      </w:r>
      <w:proofErr w:type="spellEnd"/>
    </w:p>
    <w:p w:rsidR="007D1E9A" w:rsidRDefault="007D1E9A" w:rsidP="007D1E9A">
      <w:pPr>
        <w:shd w:val="clear" w:color="auto" w:fill="FFFFFF"/>
        <w:spacing w:after="0" w:line="240" w:lineRule="auto"/>
        <w:rPr>
          <w:rFonts w:ascii="Times New Roman" w:eastAsia="Times New Roman" w:hAnsi="Times New Roman" w:cs="Times New Roman"/>
          <w:i/>
          <w:color w:val="000000"/>
          <w:szCs w:val="24"/>
          <w:lang w:eastAsia="it-IT"/>
        </w:rPr>
      </w:pPr>
    </w:p>
    <w:p w:rsidR="00B22AB7" w:rsidRPr="00C815AA" w:rsidRDefault="007D1E9A" w:rsidP="00B22AB7">
      <w:pPr>
        <w:spacing w:after="0" w:line="240" w:lineRule="auto"/>
        <w:rPr>
          <w:rFonts w:ascii="Times New Roman" w:eastAsia="Times New Roman" w:hAnsi="Times New Roman" w:cs="Times New Roman"/>
          <w:color w:val="000000"/>
          <w:szCs w:val="24"/>
          <w:lang w:eastAsia="it-IT"/>
        </w:rPr>
      </w:pPr>
      <w:r w:rsidRPr="00C619AE">
        <w:rPr>
          <w:rFonts w:ascii="Times New Roman" w:eastAsia="Times New Roman" w:hAnsi="Times New Roman" w:cs="Times New Roman"/>
          <w:color w:val="000000"/>
          <w:szCs w:val="24"/>
          <w:lang w:eastAsia="it-IT"/>
        </w:rPr>
        <w:t xml:space="preserve">Michel </w:t>
      </w:r>
      <w:proofErr w:type="spellStart"/>
      <w:r w:rsidRPr="00C815AA">
        <w:rPr>
          <w:rFonts w:ascii="Times New Roman" w:eastAsia="Times New Roman" w:hAnsi="Times New Roman" w:cs="Times New Roman"/>
          <w:color w:val="000000"/>
          <w:szCs w:val="24"/>
          <w:lang w:eastAsia="it-IT"/>
        </w:rPr>
        <w:t>Mangenot</w:t>
      </w:r>
      <w:proofErr w:type="spellEnd"/>
      <w:r w:rsidRPr="00C815AA">
        <w:rPr>
          <w:rFonts w:ascii="Times New Roman" w:eastAsia="Times New Roman" w:hAnsi="Times New Roman" w:cs="Times New Roman"/>
          <w:color w:val="000000"/>
          <w:szCs w:val="24"/>
          <w:lang w:eastAsia="it-IT"/>
        </w:rPr>
        <w:t xml:space="preserve">, </w:t>
      </w:r>
      <w:r w:rsidR="00B22AB7">
        <w:rPr>
          <w:rFonts w:ascii="Times New Roman" w:eastAsia="Times New Roman" w:hAnsi="Times New Roman" w:cs="Times New Roman"/>
          <w:color w:val="000000"/>
          <w:szCs w:val="24"/>
          <w:lang w:eastAsia="it-IT"/>
        </w:rPr>
        <w:t>IEE, Université Paris 8</w:t>
      </w:r>
    </w:p>
    <w:p w:rsidR="00B22AB7" w:rsidRPr="009D0D07" w:rsidRDefault="00B22AB7" w:rsidP="00B22AB7">
      <w:pPr>
        <w:spacing w:after="0" w:line="240" w:lineRule="auto"/>
        <w:rPr>
          <w:rFonts w:ascii="Times New Roman" w:eastAsia="Times New Roman" w:hAnsi="Times New Roman" w:cs="Times New Roman"/>
          <w:i/>
          <w:color w:val="000000"/>
          <w:szCs w:val="24"/>
          <w:lang w:val="en-US" w:eastAsia="it-IT"/>
        </w:rPr>
      </w:pPr>
      <w:proofErr w:type="spellStart"/>
      <w:r>
        <w:rPr>
          <w:rFonts w:ascii="Times New Roman" w:eastAsia="Times New Roman" w:hAnsi="Times New Roman" w:cs="Times New Roman"/>
          <w:i/>
          <w:color w:val="000000"/>
          <w:szCs w:val="24"/>
          <w:lang w:val="en-US" w:eastAsia="it-IT"/>
        </w:rPr>
        <w:t>L’</w:t>
      </w:r>
      <w:r w:rsidRPr="009D0D07">
        <w:rPr>
          <w:rFonts w:ascii="Times New Roman" w:eastAsia="Times New Roman" w:hAnsi="Times New Roman" w:cs="Times New Roman"/>
          <w:i/>
          <w:color w:val="000000"/>
          <w:szCs w:val="24"/>
          <w:lang w:val="en-US" w:eastAsia="it-IT"/>
        </w:rPr>
        <w:t>Insti</w:t>
      </w:r>
      <w:r>
        <w:rPr>
          <w:rFonts w:ascii="Times New Roman" w:eastAsia="Times New Roman" w:hAnsi="Times New Roman" w:cs="Times New Roman"/>
          <w:i/>
          <w:color w:val="000000"/>
          <w:szCs w:val="24"/>
          <w:lang w:val="en-US" w:eastAsia="it-IT"/>
        </w:rPr>
        <w:t>tut</w:t>
      </w:r>
      <w:proofErr w:type="spellEnd"/>
      <w:r>
        <w:rPr>
          <w:rFonts w:ascii="Times New Roman" w:eastAsia="Times New Roman" w:hAnsi="Times New Roman" w:cs="Times New Roman"/>
          <w:i/>
          <w:color w:val="000000"/>
          <w:szCs w:val="24"/>
          <w:lang w:val="en-US" w:eastAsia="it-IT"/>
        </w:rPr>
        <w:t xml:space="preserve"> </w:t>
      </w:r>
      <w:proofErr w:type="spellStart"/>
      <w:r>
        <w:rPr>
          <w:rFonts w:ascii="Times New Roman" w:eastAsia="Times New Roman" w:hAnsi="Times New Roman" w:cs="Times New Roman"/>
          <w:i/>
          <w:color w:val="000000"/>
          <w:szCs w:val="24"/>
          <w:lang w:val="en-US" w:eastAsia="it-IT"/>
        </w:rPr>
        <w:t>européen</w:t>
      </w:r>
      <w:proofErr w:type="spellEnd"/>
      <w:r>
        <w:rPr>
          <w:rFonts w:ascii="Times New Roman" w:eastAsia="Times New Roman" w:hAnsi="Times New Roman" w:cs="Times New Roman"/>
          <w:i/>
          <w:color w:val="000000"/>
          <w:szCs w:val="24"/>
          <w:lang w:val="en-US" w:eastAsia="it-IT"/>
        </w:rPr>
        <w:t xml:space="preserve"> d’Administration </w:t>
      </w:r>
      <w:proofErr w:type="spellStart"/>
      <w:r>
        <w:rPr>
          <w:rFonts w:ascii="Times New Roman" w:eastAsia="Times New Roman" w:hAnsi="Times New Roman" w:cs="Times New Roman"/>
          <w:i/>
          <w:color w:val="000000"/>
          <w:szCs w:val="24"/>
          <w:lang w:val="en-US" w:eastAsia="it-IT"/>
        </w:rPr>
        <w:t>publique</w:t>
      </w:r>
      <w:proofErr w:type="spellEnd"/>
      <w:r>
        <w:rPr>
          <w:rFonts w:ascii="Times New Roman" w:eastAsia="Times New Roman" w:hAnsi="Times New Roman" w:cs="Times New Roman"/>
          <w:i/>
          <w:color w:val="000000"/>
          <w:szCs w:val="24"/>
          <w:lang w:val="en-US" w:eastAsia="it-IT"/>
        </w:rPr>
        <w:t xml:space="preserve"> de</w:t>
      </w:r>
      <w:r w:rsidRPr="009D0D07">
        <w:rPr>
          <w:rFonts w:ascii="Times New Roman" w:eastAsia="Times New Roman" w:hAnsi="Times New Roman" w:cs="Times New Roman"/>
          <w:i/>
          <w:color w:val="000000"/>
          <w:szCs w:val="24"/>
          <w:lang w:val="en-US" w:eastAsia="it-IT"/>
        </w:rPr>
        <w:t xml:space="preserve"> Maastricht </w:t>
      </w:r>
      <w:r>
        <w:rPr>
          <w:rFonts w:ascii="Times New Roman" w:eastAsia="Times New Roman" w:hAnsi="Times New Roman" w:cs="Times New Roman"/>
          <w:i/>
          <w:color w:val="000000"/>
          <w:szCs w:val="24"/>
          <w:lang w:val="en-US" w:eastAsia="it-IT"/>
        </w:rPr>
        <w:t>(</w:t>
      </w:r>
      <w:r w:rsidRPr="009D0D07">
        <w:rPr>
          <w:rFonts w:ascii="Times New Roman" w:eastAsia="Times New Roman" w:hAnsi="Times New Roman" w:cs="Times New Roman"/>
          <w:i/>
          <w:color w:val="000000"/>
          <w:szCs w:val="24"/>
          <w:lang w:val="en-US" w:eastAsia="it-IT"/>
        </w:rPr>
        <w:t>1981</w:t>
      </w:r>
      <w:r>
        <w:rPr>
          <w:rFonts w:ascii="Times New Roman" w:eastAsia="Times New Roman" w:hAnsi="Times New Roman" w:cs="Times New Roman"/>
          <w:i/>
          <w:color w:val="000000"/>
          <w:szCs w:val="24"/>
          <w:lang w:val="en-US" w:eastAsia="it-IT"/>
        </w:rPr>
        <w:t>)</w:t>
      </w:r>
    </w:p>
    <w:p w:rsidR="007D1E9A" w:rsidRPr="009D0D07" w:rsidRDefault="007D1E9A" w:rsidP="007D1E9A">
      <w:pPr>
        <w:shd w:val="clear" w:color="auto" w:fill="FFFFFF"/>
        <w:spacing w:after="0" w:line="240" w:lineRule="auto"/>
        <w:rPr>
          <w:rFonts w:ascii="Times New Roman" w:eastAsia="Times New Roman" w:hAnsi="Times New Roman" w:cs="Times New Roman"/>
          <w:i/>
          <w:color w:val="000000"/>
          <w:szCs w:val="24"/>
          <w:lang w:val="en-US" w:eastAsia="it-IT"/>
        </w:rPr>
      </w:pPr>
    </w:p>
    <w:p w:rsidR="007D1E9A" w:rsidRPr="00985FEE" w:rsidRDefault="007D1E9A" w:rsidP="007D1E9A">
      <w:pPr>
        <w:shd w:val="clear" w:color="auto" w:fill="FFFFFF"/>
        <w:spacing w:after="0" w:line="240" w:lineRule="auto"/>
        <w:rPr>
          <w:rFonts w:ascii="Times New Roman" w:eastAsia="Times New Roman" w:hAnsi="Times New Roman" w:cs="Times New Roman"/>
          <w:color w:val="000000"/>
          <w:szCs w:val="24"/>
          <w:lang w:eastAsia="it-IT"/>
        </w:rPr>
      </w:pPr>
      <w:r w:rsidRPr="00985FEE">
        <w:rPr>
          <w:rFonts w:ascii="Times New Roman" w:eastAsia="Times New Roman" w:hAnsi="Times New Roman" w:cs="Times New Roman"/>
          <w:color w:val="000000"/>
          <w:szCs w:val="24"/>
          <w:lang w:eastAsia="it-IT"/>
        </w:rPr>
        <w:t>Alfredo De Feo</w:t>
      </w:r>
      <w:r w:rsidR="002F423F">
        <w:rPr>
          <w:rFonts w:ascii="Times New Roman" w:eastAsia="Times New Roman" w:hAnsi="Times New Roman" w:cs="Times New Roman"/>
          <w:color w:val="000000"/>
          <w:szCs w:val="24"/>
          <w:lang w:eastAsia="it-IT"/>
        </w:rPr>
        <w:t xml:space="preserve">, </w:t>
      </w:r>
      <w:proofErr w:type="spellStart"/>
      <w:r w:rsidR="00163C51">
        <w:rPr>
          <w:rFonts w:ascii="Times New Roman" w:eastAsia="Times New Roman" w:hAnsi="Times New Roman" w:cs="Times New Roman"/>
          <w:color w:val="000000"/>
          <w:szCs w:val="24"/>
          <w:lang w:eastAsia="it-IT"/>
        </w:rPr>
        <w:t>Collège</w:t>
      </w:r>
      <w:proofErr w:type="spellEnd"/>
      <w:r w:rsidR="00163C51">
        <w:rPr>
          <w:rFonts w:ascii="Times New Roman" w:eastAsia="Times New Roman" w:hAnsi="Times New Roman" w:cs="Times New Roman"/>
          <w:color w:val="000000"/>
          <w:szCs w:val="24"/>
          <w:lang w:eastAsia="it-IT"/>
        </w:rPr>
        <w:t xml:space="preserve"> européen de Parma</w:t>
      </w:r>
    </w:p>
    <w:p w:rsidR="007D1E9A" w:rsidRDefault="007D1E9A" w:rsidP="007D1E9A">
      <w:pPr>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L</w:t>
      </w:r>
      <w:r w:rsidRPr="000F128F">
        <w:rPr>
          <w:rFonts w:ascii="Times New Roman" w:eastAsia="Times New Roman" w:hAnsi="Times New Roman" w:cs="Times New Roman"/>
          <w:i/>
          <w:color w:val="000000"/>
          <w:szCs w:val="24"/>
          <w:lang w:eastAsia="it-IT"/>
        </w:rPr>
        <w:t>a Fondazione Collegio Europeo di Parma</w:t>
      </w:r>
      <w:r>
        <w:rPr>
          <w:rFonts w:ascii="Times New Roman" w:eastAsia="Times New Roman" w:hAnsi="Times New Roman" w:cs="Times New Roman"/>
          <w:i/>
          <w:color w:val="000000"/>
          <w:szCs w:val="24"/>
          <w:lang w:eastAsia="it-IT"/>
        </w:rPr>
        <w:t xml:space="preserve"> 1988</w:t>
      </w:r>
    </w:p>
    <w:p w:rsidR="007D1E9A" w:rsidRPr="003F3F6F" w:rsidRDefault="007D1E9A" w:rsidP="007D1E9A">
      <w:pPr>
        <w:rPr>
          <w:rFonts w:ascii="Times New Roman" w:eastAsia="Times New Roman" w:hAnsi="Times New Roman" w:cs="Times New Roman"/>
          <w:szCs w:val="24"/>
          <w:lang w:eastAsia="it-IT"/>
        </w:rPr>
      </w:pPr>
    </w:p>
    <w:p w:rsidR="007D1E9A" w:rsidRPr="002E1D66" w:rsidRDefault="00B22AB7"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11h</w:t>
      </w:r>
      <w:r w:rsidR="007D1E9A">
        <w:rPr>
          <w:rFonts w:ascii="Times New Roman" w:eastAsia="Times New Roman" w:hAnsi="Times New Roman" w:cs="Times New Roman"/>
          <w:color w:val="000000"/>
          <w:szCs w:val="24"/>
          <w:lang w:eastAsia="it-IT"/>
        </w:rPr>
        <w:t>30 –</w:t>
      </w:r>
      <w:r w:rsidR="002F423F" w:rsidRPr="002F423F">
        <w:rPr>
          <w:rFonts w:ascii="Times New Roman" w:eastAsia="Times New Roman" w:hAnsi="Times New Roman" w:cs="Times New Roman"/>
          <w:color w:val="000000"/>
          <w:szCs w:val="24"/>
          <w:lang w:eastAsia="it-IT"/>
        </w:rPr>
        <w:t xml:space="preserve"> </w:t>
      </w:r>
      <w:proofErr w:type="spellStart"/>
      <w:r w:rsidR="002F423F">
        <w:rPr>
          <w:rFonts w:ascii="Times New Roman" w:eastAsia="Times New Roman" w:hAnsi="Times New Roman" w:cs="Times New Roman"/>
          <w:color w:val="000000"/>
          <w:szCs w:val="24"/>
          <w:lang w:eastAsia="it-IT"/>
        </w:rPr>
        <w:t>Président</w:t>
      </w:r>
      <w:proofErr w:type="spellEnd"/>
      <w:r w:rsidR="002F423F">
        <w:rPr>
          <w:rFonts w:ascii="Times New Roman" w:eastAsia="Times New Roman" w:hAnsi="Times New Roman" w:cs="Times New Roman"/>
          <w:color w:val="000000"/>
          <w:szCs w:val="24"/>
          <w:lang w:eastAsia="it-IT"/>
        </w:rPr>
        <w:t xml:space="preserve"> de </w:t>
      </w:r>
      <w:proofErr w:type="spellStart"/>
      <w:r w:rsidR="002F423F">
        <w:rPr>
          <w:rFonts w:ascii="Times New Roman" w:eastAsia="Times New Roman" w:hAnsi="Times New Roman" w:cs="Times New Roman"/>
          <w:color w:val="000000"/>
          <w:szCs w:val="24"/>
          <w:lang w:eastAsia="it-IT"/>
        </w:rPr>
        <w:t>séance</w:t>
      </w:r>
      <w:proofErr w:type="spellEnd"/>
      <w:r w:rsidR="002F423F">
        <w:rPr>
          <w:rFonts w:ascii="Times New Roman" w:hAnsi="Times New Roman" w:cs="Times New Roman"/>
          <w:bCs/>
          <w:szCs w:val="24"/>
        </w:rPr>
        <w:t>:</w:t>
      </w:r>
      <w:r w:rsidR="002F423F" w:rsidRPr="00A6242A">
        <w:rPr>
          <w:rFonts w:ascii="Times New Roman" w:hAnsi="Times New Roman" w:cs="Times New Roman"/>
          <w:bCs/>
          <w:szCs w:val="24"/>
        </w:rPr>
        <w:t xml:space="preserve"> </w:t>
      </w:r>
      <w:r w:rsidR="007D1E9A">
        <w:rPr>
          <w:rFonts w:ascii="Times New Roman" w:eastAsia="Times New Roman" w:hAnsi="Times New Roman" w:cs="Times New Roman"/>
          <w:color w:val="000000"/>
          <w:szCs w:val="24"/>
          <w:lang w:eastAsia="it-IT"/>
        </w:rPr>
        <w:t xml:space="preserve">Maria Eleonora Guasconi, </w:t>
      </w:r>
      <w:r w:rsidR="0013679B" w:rsidRPr="0013679B">
        <w:rPr>
          <w:rFonts w:ascii="Times New Roman" w:eastAsia="Times New Roman" w:hAnsi="Times New Roman" w:cs="Times New Roman"/>
          <w:color w:val="000000"/>
          <w:szCs w:val="24"/>
          <w:lang w:eastAsia="it-IT"/>
        </w:rPr>
        <w:t>Vice-</w:t>
      </w:r>
      <w:proofErr w:type="spellStart"/>
      <w:r w:rsidR="0013679B" w:rsidRPr="0013679B">
        <w:rPr>
          <w:rFonts w:ascii="Times New Roman" w:eastAsia="Times New Roman" w:hAnsi="Times New Roman" w:cs="Times New Roman"/>
          <w:color w:val="000000"/>
          <w:szCs w:val="24"/>
          <w:lang w:eastAsia="it-IT"/>
        </w:rPr>
        <w:t>présidente</w:t>
      </w:r>
      <w:proofErr w:type="spellEnd"/>
      <w:r w:rsidR="0013679B" w:rsidRPr="0013679B">
        <w:rPr>
          <w:rFonts w:ascii="Times New Roman" w:eastAsia="Times New Roman" w:hAnsi="Times New Roman" w:cs="Times New Roman"/>
          <w:color w:val="000000"/>
          <w:szCs w:val="24"/>
          <w:lang w:eastAsia="it-IT"/>
        </w:rPr>
        <w:t xml:space="preserve"> de l'École </w:t>
      </w:r>
      <w:proofErr w:type="spellStart"/>
      <w:r w:rsidR="0013679B" w:rsidRPr="0013679B">
        <w:rPr>
          <w:rFonts w:ascii="Times New Roman" w:eastAsia="Times New Roman" w:hAnsi="Times New Roman" w:cs="Times New Roman"/>
          <w:color w:val="000000"/>
          <w:szCs w:val="24"/>
          <w:lang w:eastAsia="it-IT"/>
        </w:rPr>
        <w:t>des</w:t>
      </w:r>
      <w:proofErr w:type="spellEnd"/>
      <w:r w:rsidR="0013679B" w:rsidRPr="0013679B">
        <w:rPr>
          <w:rFonts w:ascii="Times New Roman" w:eastAsia="Times New Roman" w:hAnsi="Times New Roman" w:cs="Times New Roman"/>
          <w:color w:val="000000"/>
          <w:szCs w:val="24"/>
          <w:lang w:eastAsia="it-IT"/>
        </w:rPr>
        <w:t xml:space="preserve"> sciences </w:t>
      </w:r>
      <w:proofErr w:type="spellStart"/>
      <w:r w:rsidR="0013679B" w:rsidRPr="0013679B">
        <w:rPr>
          <w:rFonts w:ascii="Times New Roman" w:eastAsia="Times New Roman" w:hAnsi="Times New Roman" w:cs="Times New Roman"/>
          <w:color w:val="000000"/>
          <w:szCs w:val="24"/>
          <w:lang w:eastAsia="it-IT"/>
        </w:rPr>
        <w:t>sociales</w:t>
      </w:r>
      <w:proofErr w:type="spellEnd"/>
      <w:r w:rsidR="0013679B">
        <w:rPr>
          <w:rFonts w:ascii="Times New Roman" w:eastAsia="Times New Roman" w:hAnsi="Times New Roman" w:cs="Times New Roman"/>
          <w:color w:val="000000"/>
          <w:szCs w:val="24"/>
          <w:lang w:eastAsia="it-IT"/>
        </w:rPr>
        <w:t xml:space="preserve">, </w:t>
      </w:r>
      <w:r w:rsidR="0013679B">
        <w:rPr>
          <w:rFonts w:ascii="Times New Roman" w:hAnsi="Times New Roman" w:cs="Times New Roman"/>
          <w:bCs/>
          <w:szCs w:val="24"/>
        </w:rPr>
        <w:t xml:space="preserve">Université de </w:t>
      </w:r>
      <w:proofErr w:type="spellStart"/>
      <w:r w:rsidR="0013679B">
        <w:rPr>
          <w:rFonts w:ascii="Times New Roman" w:hAnsi="Times New Roman" w:cs="Times New Roman"/>
          <w:bCs/>
          <w:szCs w:val="24"/>
        </w:rPr>
        <w:t>Gênes</w:t>
      </w:r>
      <w:proofErr w:type="spellEnd"/>
    </w:p>
    <w:p w:rsidR="007D1E9A" w:rsidRDefault="007D1E9A" w:rsidP="007D1E9A">
      <w:pPr>
        <w:spacing w:after="0" w:line="240" w:lineRule="auto"/>
        <w:rPr>
          <w:rFonts w:ascii="Times New Roman" w:hAnsi="Times New Roman" w:cs="Times New Roman"/>
          <w:bCs/>
          <w:szCs w:val="24"/>
        </w:rPr>
      </w:pPr>
    </w:p>
    <w:p w:rsidR="007D1E9A" w:rsidRPr="005A75C9" w:rsidRDefault="002F423F" w:rsidP="007D1E9A">
      <w:pPr>
        <w:spacing w:after="0" w:line="240" w:lineRule="auto"/>
        <w:rPr>
          <w:rFonts w:ascii="Times New Roman" w:hAnsi="Times New Roman" w:cs="Times New Roman"/>
          <w:bCs/>
          <w:szCs w:val="24"/>
        </w:rPr>
      </w:pPr>
      <w:r>
        <w:rPr>
          <w:rFonts w:ascii="Times New Roman" w:hAnsi="Times New Roman" w:cs="Times New Roman"/>
          <w:bCs/>
          <w:szCs w:val="24"/>
        </w:rPr>
        <w:t xml:space="preserve">Laura Carpaneto, Université de </w:t>
      </w:r>
      <w:proofErr w:type="spellStart"/>
      <w:r>
        <w:rPr>
          <w:rFonts w:ascii="Times New Roman" w:hAnsi="Times New Roman" w:cs="Times New Roman"/>
          <w:bCs/>
          <w:szCs w:val="24"/>
        </w:rPr>
        <w:t>Gênes</w:t>
      </w:r>
      <w:proofErr w:type="spellEnd"/>
    </w:p>
    <w:p w:rsidR="007D1E9A" w:rsidRPr="007E4165" w:rsidRDefault="007D1E9A" w:rsidP="007D1E9A">
      <w:pPr>
        <w:spacing w:line="240" w:lineRule="auto"/>
        <w:jc w:val="left"/>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Dalla</w:t>
      </w:r>
      <w:r w:rsidRPr="00A70773">
        <w:rPr>
          <w:rFonts w:ascii="Times New Roman" w:eastAsia="Times New Roman" w:hAnsi="Times New Roman" w:cs="Times New Roman"/>
          <w:i/>
          <w:color w:val="000000"/>
          <w:szCs w:val="24"/>
          <w:lang w:eastAsia="it-IT"/>
        </w:rPr>
        <w:t xml:space="preserve"> </w:t>
      </w:r>
      <w:r>
        <w:rPr>
          <w:rFonts w:ascii="Times New Roman" w:eastAsia="Times New Roman" w:hAnsi="Times New Roman" w:cs="Times New Roman"/>
          <w:i/>
          <w:color w:val="000000"/>
          <w:szCs w:val="24"/>
          <w:lang w:eastAsia="it-IT"/>
        </w:rPr>
        <w:t>Federazione internaz</w:t>
      </w:r>
      <w:r w:rsidRPr="00A70773">
        <w:rPr>
          <w:rFonts w:ascii="Times New Roman" w:eastAsia="Times New Roman" w:hAnsi="Times New Roman" w:cs="Times New Roman"/>
          <w:i/>
          <w:color w:val="000000"/>
          <w:szCs w:val="24"/>
          <w:lang w:eastAsia="it-IT"/>
        </w:rPr>
        <w:t>ionale p</w:t>
      </w:r>
      <w:r>
        <w:rPr>
          <w:rFonts w:ascii="Times New Roman" w:eastAsia="Times New Roman" w:hAnsi="Times New Roman" w:cs="Times New Roman"/>
          <w:i/>
          <w:color w:val="000000"/>
          <w:szCs w:val="24"/>
          <w:lang w:eastAsia="it-IT"/>
        </w:rPr>
        <w:t>er il diritto europeo (1961) a oggi: il ruolo dei giuristi nell’UE</w:t>
      </w:r>
    </w:p>
    <w:p w:rsidR="007F357E" w:rsidRPr="00011077" w:rsidRDefault="007F357E" w:rsidP="007F357E">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Claudio </w:t>
      </w:r>
      <w:proofErr w:type="spellStart"/>
      <w:r>
        <w:rPr>
          <w:rFonts w:ascii="Times New Roman" w:eastAsia="Times New Roman" w:hAnsi="Times New Roman" w:cs="Times New Roman"/>
          <w:color w:val="000000"/>
          <w:szCs w:val="24"/>
          <w:lang w:eastAsia="it-IT"/>
        </w:rPr>
        <w:t>Cressati</w:t>
      </w:r>
      <w:proofErr w:type="spellEnd"/>
      <w:r w:rsidRPr="00011077">
        <w:rPr>
          <w:rFonts w:ascii="Times New Roman" w:eastAsia="Times New Roman" w:hAnsi="Times New Roman" w:cs="Times New Roman"/>
          <w:color w:val="000000"/>
          <w:szCs w:val="24"/>
          <w:lang w:eastAsia="it-IT"/>
        </w:rPr>
        <w:t xml:space="preserve">, </w:t>
      </w:r>
      <w:r>
        <w:rPr>
          <w:rFonts w:ascii="Times New Roman" w:eastAsia="Times New Roman" w:hAnsi="Times New Roman" w:cs="Times New Roman"/>
          <w:color w:val="000000"/>
          <w:szCs w:val="24"/>
          <w:lang w:eastAsia="it-IT"/>
        </w:rPr>
        <w:t>Università di Udine</w:t>
      </w:r>
    </w:p>
    <w:p w:rsidR="007D1E9A" w:rsidRPr="006D6CB4" w:rsidRDefault="006D6CB4" w:rsidP="007D1E9A">
      <w:pPr>
        <w:spacing w:line="240" w:lineRule="auto"/>
        <w:rPr>
          <w:rFonts w:ascii="Times New Roman" w:eastAsia="Times New Roman" w:hAnsi="Times New Roman" w:cs="Times New Roman"/>
          <w:color w:val="000000"/>
          <w:szCs w:val="24"/>
          <w:lang w:eastAsia="it-IT"/>
        </w:rPr>
      </w:pPr>
      <w:r w:rsidRPr="006D6CB4">
        <w:rPr>
          <w:rFonts w:ascii="Times New Roman" w:eastAsia="Times New Roman" w:hAnsi="Times New Roman" w:cs="Times New Roman"/>
          <w:i/>
          <w:color w:val="000000"/>
          <w:szCs w:val="24"/>
          <w:lang w:eastAsia="it-IT"/>
        </w:rPr>
        <w:t>L’Action Jean Monnet</w:t>
      </w:r>
      <w:r>
        <w:rPr>
          <w:rFonts w:ascii="Times New Roman" w:eastAsia="Times New Roman" w:hAnsi="Times New Roman" w:cs="Times New Roman"/>
          <w:i/>
          <w:color w:val="000000"/>
          <w:szCs w:val="24"/>
          <w:lang w:eastAsia="it-IT"/>
        </w:rPr>
        <w:t xml:space="preserve"> (1989)</w:t>
      </w:r>
    </w:p>
    <w:p w:rsidR="007D1E9A" w:rsidRPr="002E1D66" w:rsidRDefault="002F423F"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Dario Velo, Université de Pavia</w:t>
      </w:r>
    </w:p>
    <w:p w:rsidR="007D1E9A" w:rsidRDefault="007D1E9A" w:rsidP="007D1E9A">
      <w:pPr>
        <w:spacing w:line="240" w:lineRule="auto"/>
        <w:rPr>
          <w:rFonts w:ascii="Times New Roman" w:eastAsia="Times New Roman" w:hAnsi="Times New Roman" w:cs="Times New Roman"/>
          <w:i/>
          <w:color w:val="000000"/>
          <w:szCs w:val="24"/>
          <w:lang w:eastAsia="it-IT"/>
        </w:rPr>
      </w:pPr>
      <w:r w:rsidRPr="005034E7">
        <w:rPr>
          <w:rFonts w:ascii="Times New Roman" w:eastAsia="Times New Roman" w:hAnsi="Times New Roman" w:cs="Times New Roman"/>
          <w:i/>
          <w:color w:val="000000"/>
          <w:szCs w:val="24"/>
          <w:lang w:eastAsia="it-IT"/>
        </w:rPr>
        <w:t xml:space="preserve">Il </w:t>
      </w:r>
      <w:proofErr w:type="spellStart"/>
      <w:r w:rsidRPr="005034E7">
        <w:rPr>
          <w:rFonts w:ascii="Times New Roman" w:eastAsia="Times New Roman" w:hAnsi="Times New Roman" w:cs="Times New Roman"/>
          <w:i/>
          <w:color w:val="000000"/>
          <w:szCs w:val="24"/>
          <w:lang w:eastAsia="it-IT"/>
        </w:rPr>
        <w:t>Conseil</w:t>
      </w:r>
      <w:proofErr w:type="spellEnd"/>
      <w:r w:rsidRPr="005034E7">
        <w:rPr>
          <w:rFonts w:ascii="Times New Roman" w:eastAsia="Times New Roman" w:hAnsi="Times New Roman" w:cs="Times New Roman"/>
          <w:i/>
          <w:color w:val="000000"/>
          <w:szCs w:val="24"/>
          <w:lang w:eastAsia="it-IT"/>
        </w:rPr>
        <w:t xml:space="preserve"> </w:t>
      </w:r>
      <w:proofErr w:type="spellStart"/>
      <w:r w:rsidRPr="005034E7">
        <w:rPr>
          <w:rFonts w:ascii="Times New Roman" w:eastAsia="Times New Roman" w:hAnsi="Times New Roman" w:cs="Times New Roman"/>
          <w:i/>
          <w:color w:val="000000"/>
          <w:szCs w:val="24"/>
          <w:lang w:eastAsia="it-IT"/>
        </w:rPr>
        <w:t>Universitaire</w:t>
      </w:r>
      <w:proofErr w:type="spellEnd"/>
      <w:r w:rsidRPr="005034E7">
        <w:rPr>
          <w:rFonts w:ascii="Times New Roman" w:eastAsia="Times New Roman" w:hAnsi="Times New Roman" w:cs="Times New Roman"/>
          <w:i/>
          <w:color w:val="000000"/>
          <w:szCs w:val="24"/>
          <w:lang w:eastAsia="it-IT"/>
        </w:rPr>
        <w:t xml:space="preserve"> européen e lo svilupp</w:t>
      </w:r>
      <w:r>
        <w:rPr>
          <w:rFonts w:ascii="Times New Roman" w:eastAsia="Times New Roman" w:hAnsi="Times New Roman" w:cs="Times New Roman"/>
          <w:i/>
          <w:color w:val="000000"/>
          <w:szCs w:val="24"/>
          <w:lang w:eastAsia="it-IT"/>
        </w:rPr>
        <w:t>o di una cultura europea</w:t>
      </w:r>
    </w:p>
    <w:p w:rsidR="007F357E" w:rsidRDefault="007F357E" w:rsidP="007F357E">
      <w:pPr>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color w:val="000000"/>
          <w:szCs w:val="24"/>
          <w:lang w:val="fr-FR" w:eastAsia="it-IT"/>
        </w:rPr>
        <w:t xml:space="preserve">Corine Defrance, </w:t>
      </w:r>
      <w:r w:rsidRPr="0019068A">
        <w:rPr>
          <w:rFonts w:ascii="Times New Roman" w:eastAsia="Times New Roman" w:hAnsi="Times New Roman" w:cs="Times New Roman"/>
          <w:color w:val="000000"/>
          <w:szCs w:val="24"/>
          <w:lang w:val="fr-FR" w:eastAsia="it-IT"/>
        </w:rPr>
        <w:t>CNRS, Sirice (Université de Paris 1), Paris</w:t>
      </w:r>
    </w:p>
    <w:p w:rsidR="007D1E9A" w:rsidRPr="007E4165" w:rsidRDefault="00FA24D0" w:rsidP="007D1E9A">
      <w:pPr>
        <w:spacing w:line="240" w:lineRule="auto"/>
        <w:rPr>
          <w:rFonts w:ascii="Times New Roman" w:eastAsia="Times New Roman" w:hAnsi="Times New Roman" w:cs="Times New Roman"/>
          <w:i/>
          <w:color w:val="000000"/>
          <w:szCs w:val="24"/>
          <w:lang w:val="en-US" w:eastAsia="it-IT"/>
        </w:rPr>
      </w:pPr>
      <w:r w:rsidRPr="00FA24D0">
        <w:rPr>
          <w:rFonts w:ascii="Times New Roman" w:eastAsia="Times New Roman" w:hAnsi="Times New Roman" w:cs="Times New Roman"/>
          <w:i/>
          <w:color w:val="000000"/>
          <w:szCs w:val="24"/>
          <w:lang w:val="fr-FR" w:eastAsia="it-IT"/>
        </w:rPr>
        <w:t>La fondation de l</w:t>
      </w:r>
      <w:r w:rsidR="007C3FDD">
        <w:rPr>
          <w:rFonts w:ascii="Times New Roman" w:eastAsia="Times New Roman" w:hAnsi="Times New Roman" w:cs="Times New Roman"/>
          <w:i/>
          <w:color w:val="000000"/>
          <w:szCs w:val="24"/>
          <w:lang w:val="fr-FR" w:eastAsia="it-IT"/>
        </w:rPr>
        <w:t>’I</w:t>
      </w:r>
      <w:r w:rsidRPr="00FA24D0">
        <w:rPr>
          <w:rFonts w:ascii="Times New Roman" w:eastAsia="Times New Roman" w:hAnsi="Times New Roman" w:cs="Times New Roman"/>
          <w:i/>
          <w:color w:val="000000"/>
          <w:szCs w:val="24"/>
          <w:lang w:val="fr-FR" w:eastAsia="it-IT"/>
        </w:rPr>
        <w:t>nstitut d’Études européennes de Sarrebruck (1951)</w:t>
      </w:r>
    </w:p>
    <w:p w:rsidR="007D1E9A" w:rsidRPr="007E4165" w:rsidRDefault="007D1E9A" w:rsidP="007D1E9A">
      <w:pPr>
        <w:spacing w:after="0" w:line="240" w:lineRule="auto"/>
        <w:rPr>
          <w:rFonts w:ascii="Times New Roman" w:eastAsia="Times New Roman" w:hAnsi="Times New Roman" w:cs="Times New Roman"/>
          <w:i/>
          <w:color w:val="000000"/>
          <w:szCs w:val="24"/>
          <w:lang w:val="en-US" w:eastAsia="it-IT"/>
        </w:rPr>
      </w:pPr>
    </w:p>
    <w:p w:rsidR="001A721B" w:rsidRPr="00024504" w:rsidRDefault="001A721B" w:rsidP="001A721B">
      <w:pPr>
        <w:jc w:val="center"/>
        <w:rPr>
          <w:rFonts w:ascii="Times New Roman" w:hAnsi="Times New Roman" w:cs="Times New Roman"/>
          <w:b/>
          <w:bCs/>
          <w:color w:val="FF0000"/>
          <w:szCs w:val="24"/>
        </w:rPr>
      </w:pPr>
      <w:proofErr w:type="spellStart"/>
      <w:r>
        <w:rPr>
          <w:rFonts w:ascii="Times New Roman" w:hAnsi="Times New Roman" w:cs="Times New Roman"/>
          <w:b/>
          <w:bCs/>
          <w:color w:val="FF0000"/>
          <w:szCs w:val="24"/>
        </w:rPr>
        <w:t>Programmes</w:t>
      </w:r>
      <w:proofErr w:type="spellEnd"/>
      <w:r>
        <w:rPr>
          <w:rFonts w:ascii="Times New Roman" w:hAnsi="Times New Roman" w:cs="Times New Roman"/>
          <w:b/>
          <w:bCs/>
          <w:color w:val="FF0000"/>
          <w:szCs w:val="24"/>
        </w:rPr>
        <w:t xml:space="preserve"> </w:t>
      </w:r>
      <w:r w:rsidR="000725A4">
        <w:rPr>
          <w:rFonts w:ascii="Times New Roman" w:hAnsi="Times New Roman" w:cs="Times New Roman"/>
          <w:b/>
          <w:bCs/>
          <w:color w:val="FF0000"/>
          <w:szCs w:val="24"/>
        </w:rPr>
        <w:t xml:space="preserve">de </w:t>
      </w:r>
      <w:proofErr w:type="spellStart"/>
      <w:r w:rsidR="000725A4">
        <w:rPr>
          <w:rFonts w:ascii="Times New Roman" w:hAnsi="Times New Roman" w:cs="Times New Roman"/>
          <w:b/>
          <w:bCs/>
          <w:color w:val="FF0000"/>
          <w:szCs w:val="24"/>
        </w:rPr>
        <w:t>formation</w:t>
      </w:r>
      <w:proofErr w:type="spellEnd"/>
      <w:r w:rsidR="000725A4">
        <w:rPr>
          <w:rFonts w:ascii="Times New Roman" w:hAnsi="Times New Roman" w:cs="Times New Roman"/>
          <w:b/>
          <w:bCs/>
          <w:color w:val="FF0000"/>
          <w:szCs w:val="24"/>
        </w:rPr>
        <w:t xml:space="preserve"> européenne </w:t>
      </w:r>
      <w:r>
        <w:rPr>
          <w:rFonts w:ascii="Times New Roman" w:hAnsi="Times New Roman" w:cs="Times New Roman"/>
          <w:b/>
          <w:bCs/>
          <w:color w:val="FF0000"/>
          <w:szCs w:val="24"/>
        </w:rPr>
        <w:t>pour</w:t>
      </w:r>
      <w:r w:rsidRPr="001A721B">
        <w:rPr>
          <w:rFonts w:ascii="Times New Roman" w:hAnsi="Times New Roman" w:cs="Times New Roman"/>
          <w:b/>
          <w:bCs/>
          <w:color w:val="FF0000"/>
          <w:szCs w:val="24"/>
        </w:rPr>
        <w:t xml:space="preserve"> l'</w:t>
      </w:r>
      <w:proofErr w:type="spellStart"/>
      <w:r w:rsidRPr="001A721B">
        <w:rPr>
          <w:rFonts w:ascii="Times New Roman" w:hAnsi="Times New Roman" w:cs="Times New Roman"/>
          <w:b/>
          <w:bCs/>
          <w:color w:val="FF0000"/>
          <w:szCs w:val="24"/>
        </w:rPr>
        <w:t>avenir</w:t>
      </w:r>
      <w:proofErr w:type="spellEnd"/>
    </w:p>
    <w:p w:rsidR="007D1E9A" w:rsidRDefault="00B22AB7"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14h</w:t>
      </w:r>
      <w:r w:rsidR="007D1E9A">
        <w:rPr>
          <w:rFonts w:ascii="Times New Roman" w:eastAsia="Times New Roman" w:hAnsi="Times New Roman" w:cs="Times New Roman"/>
          <w:color w:val="000000"/>
          <w:szCs w:val="24"/>
          <w:lang w:eastAsia="it-IT"/>
        </w:rPr>
        <w:t>30 –</w:t>
      </w:r>
      <w:r w:rsidR="002F423F">
        <w:rPr>
          <w:rFonts w:ascii="Times New Roman" w:eastAsia="Times New Roman" w:hAnsi="Times New Roman" w:cs="Times New Roman"/>
          <w:color w:val="000000"/>
          <w:szCs w:val="24"/>
          <w:lang w:eastAsia="it-IT"/>
        </w:rPr>
        <w:t xml:space="preserve"> </w:t>
      </w:r>
      <w:proofErr w:type="spellStart"/>
      <w:r w:rsidR="002F423F">
        <w:rPr>
          <w:rFonts w:ascii="Times New Roman" w:eastAsia="Times New Roman" w:hAnsi="Times New Roman" w:cs="Times New Roman"/>
          <w:color w:val="000000"/>
          <w:szCs w:val="24"/>
          <w:lang w:eastAsia="it-IT"/>
        </w:rPr>
        <w:t>Président</w:t>
      </w:r>
      <w:proofErr w:type="spellEnd"/>
      <w:r w:rsidR="002F423F">
        <w:rPr>
          <w:rFonts w:ascii="Times New Roman" w:eastAsia="Times New Roman" w:hAnsi="Times New Roman" w:cs="Times New Roman"/>
          <w:color w:val="000000"/>
          <w:szCs w:val="24"/>
          <w:lang w:eastAsia="it-IT"/>
        </w:rPr>
        <w:t xml:space="preserve"> de </w:t>
      </w:r>
      <w:proofErr w:type="spellStart"/>
      <w:r w:rsidR="002F423F">
        <w:rPr>
          <w:rFonts w:ascii="Times New Roman" w:eastAsia="Times New Roman" w:hAnsi="Times New Roman" w:cs="Times New Roman"/>
          <w:color w:val="000000"/>
          <w:szCs w:val="24"/>
          <w:lang w:eastAsia="it-IT"/>
        </w:rPr>
        <w:t>séance</w:t>
      </w:r>
      <w:proofErr w:type="spellEnd"/>
      <w:r w:rsidR="002F423F">
        <w:rPr>
          <w:rFonts w:ascii="Times New Roman" w:hAnsi="Times New Roman" w:cs="Times New Roman"/>
          <w:bCs/>
          <w:szCs w:val="24"/>
        </w:rPr>
        <w:t>:</w:t>
      </w:r>
      <w:r w:rsidR="007D1E9A">
        <w:rPr>
          <w:rFonts w:ascii="Times New Roman" w:eastAsia="Times New Roman" w:hAnsi="Times New Roman" w:cs="Times New Roman"/>
          <w:color w:val="000000"/>
          <w:szCs w:val="24"/>
          <w:lang w:eastAsia="it-IT"/>
        </w:rPr>
        <w:t xml:space="preserve"> </w:t>
      </w:r>
      <w:r w:rsidR="0013679B">
        <w:rPr>
          <w:rFonts w:ascii="Times New Roman" w:eastAsia="Times New Roman" w:hAnsi="Times New Roman" w:cs="Times New Roman"/>
          <w:color w:val="000000"/>
          <w:szCs w:val="24"/>
          <w:lang w:eastAsia="it-IT"/>
        </w:rPr>
        <w:t xml:space="preserve">Enrico Di Bella, Vice </w:t>
      </w:r>
      <w:proofErr w:type="spellStart"/>
      <w:r w:rsidR="0013679B">
        <w:rPr>
          <w:rFonts w:ascii="Times New Roman" w:eastAsia="Times New Roman" w:hAnsi="Times New Roman" w:cs="Times New Roman"/>
          <w:color w:val="000000"/>
          <w:szCs w:val="24"/>
          <w:lang w:eastAsia="it-IT"/>
        </w:rPr>
        <w:t>Directeur</w:t>
      </w:r>
      <w:proofErr w:type="spellEnd"/>
      <w:r w:rsidR="007D1E9A" w:rsidRPr="005A75C9">
        <w:rPr>
          <w:rFonts w:ascii="Times New Roman" w:eastAsia="Times New Roman" w:hAnsi="Times New Roman" w:cs="Times New Roman"/>
          <w:color w:val="000000"/>
          <w:szCs w:val="24"/>
          <w:lang w:eastAsia="it-IT"/>
        </w:rPr>
        <w:t xml:space="preserve"> DISPI</w:t>
      </w:r>
    </w:p>
    <w:p w:rsidR="007D1E9A" w:rsidRDefault="007D1E9A" w:rsidP="007D1E9A">
      <w:pPr>
        <w:spacing w:after="0" w:line="240" w:lineRule="auto"/>
        <w:rPr>
          <w:rFonts w:ascii="Times New Roman" w:eastAsia="Times New Roman" w:hAnsi="Times New Roman" w:cs="Times New Roman"/>
          <w:color w:val="000000"/>
          <w:szCs w:val="24"/>
          <w:lang w:eastAsia="it-IT"/>
        </w:rPr>
      </w:pPr>
    </w:p>
    <w:p w:rsidR="007D1E9A" w:rsidRDefault="002F423F"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Giuliana Laschi, </w:t>
      </w:r>
      <w:r w:rsidR="000725A4">
        <w:rPr>
          <w:rFonts w:ascii="Times New Roman" w:eastAsia="Times New Roman" w:hAnsi="Times New Roman" w:cs="Times New Roman"/>
          <w:color w:val="000000"/>
          <w:szCs w:val="24"/>
          <w:lang w:eastAsia="it-IT"/>
        </w:rPr>
        <w:t xml:space="preserve">Alma Mater </w:t>
      </w:r>
      <w:proofErr w:type="spellStart"/>
      <w:r w:rsidR="000725A4">
        <w:rPr>
          <w:rFonts w:ascii="Times New Roman" w:eastAsia="Times New Roman" w:hAnsi="Times New Roman" w:cs="Times New Roman"/>
          <w:color w:val="000000"/>
          <w:szCs w:val="24"/>
          <w:lang w:eastAsia="it-IT"/>
        </w:rPr>
        <w:t>Studiorum</w:t>
      </w:r>
      <w:proofErr w:type="spellEnd"/>
      <w:r w:rsidR="000725A4">
        <w:rPr>
          <w:rFonts w:ascii="Times New Roman" w:eastAsia="Times New Roman" w:hAnsi="Times New Roman" w:cs="Times New Roman"/>
          <w:color w:val="000000"/>
          <w:szCs w:val="24"/>
          <w:lang w:eastAsia="it-IT"/>
        </w:rPr>
        <w:t xml:space="preserve"> </w:t>
      </w:r>
      <w:r>
        <w:rPr>
          <w:rFonts w:ascii="Times New Roman" w:eastAsia="Times New Roman" w:hAnsi="Times New Roman" w:cs="Times New Roman"/>
          <w:color w:val="000000"/>
          <w:szCs w:val="24"/>
          <w:lang w:eastAsia="it-IT"/>
        </w:rPr>
        <w:t>Université de</w:t>
      </w:r>
      <w:r w:rsidR="000725A4">
        <w:rPr>
          <w:rFonts w:ascii="Times New Roman" w:eastAsia="Times New Roman" w:hAnsi="Times New Roman" w:cs="Times New Roman"/>
          <w:color w:val="000000"/>
          <w:szCs w:val="24"/>
          <w:lang w:eastAsia="it-IT"/>
        </w:rPr>
        <w:t xml:space="preserve"> Bologna</w:t>
      </w:r>
    </w:p>
    <w:p w:rsidR="007D1E9A" w:rsidRDefault="007D1E9A"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i/>
          <w:color w:val="000000"/>
          <w:szCs w:val="24"/>
          <w:lang w:eastAsia="it-IT"/>
        </w:rPr>
        <w:t>Il progetto Erasmus</w:t>
      </w:r>
      <w:r w:rsidRPr="002E1D66">
        <w:rPr>
          <w:rFonts w:ascii="Times New Roman" w:eastAsia="Times New Roman" w:hAnsi="Times New Roman" w:cs="Times New Roman"/>
          <w:color w:val="000000"/>
          <w:szCs w:val="24"/>
          <w:lang w:eastAsia="it-IT"/>
        </w:rPr>
        <w:t xml:space="preserve"> </w:t>
      </w:r>
    </w:p>
    <w:p w:rsidR="007D1E9A" w:rsidRDefault="007D1E9A" w:rsidP="007D1E9A">
      <w:pPr>
        <w:spacing w:after="0" w:line="240" w:lineRule="auto"/>
        <w:rPr>
          <w:rFonts w:ascii="Times New Roman" w:eastAsia="Times New Roman" w:hAnsi="Times New Roman" w:cs="Times New Roman"/>
          <w:color w:val="000000"/>
          <w:szCs w:val="24"/>
          <w:lang w:eastAsia="it-IT"/>
        </w:rPr>
      </w:pPr>
    </w:p>
    <w:p w:rsidR="007D1E9A" w:rsidRDefault="002F423F" w:rsidP="007D1E9A">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Giorgio Grimaldi, Université</w:t>
      </w:r>
      <w:r w:rsidR="007D1E9A">
        <w:rPr>
          <w:rFonts w:ascii="Times New Roman" w:eastAsia="Times New Roman" w:hAnsi="Times New Roman" w:cs="Times New Roman"/>
          <w:color w:val="000000"/>
          <w:szCs w:val="24"/>
          <w:lang w:eastAsia="it-IT"/>
        </w:rPr>
        <w:t xml:space="preserve"> Link</w:t>
      </w:r>
      <w:r>
        <w:rPr>
          <w:rFonts w:ascii="Times New Roman" w:eastAsia="Times New Roman" w:hAnsi="Times New Roman" w:cs="Times New Roman"/>
          <w:color w:val="000000"/>
          <w:szCs w:val="24"/>
          <w:lang w:eastAsia="it-IT"/>
        </w:rPr>
        <w:t>,</w:t>
      </w:r>
      <w:r w:rsidR="007D1E9A">
        <w:rPr>
          <w:rFonts w:ascii="Times New Roman" w:eastAsia="Times New Roman" w:hAnsi="Times New Roman" w:cs="Times New Roman"/>
          <w:color w:val="000000"/>
          <w:szCs w:val="24"/>
          <w:lang w:eastAsia="it-IT"/>
        </w:rPr>
        <w:t xml:space="preserve"> Roma</w:t>
      </w:r>
    </w:p>
    <w:p w:rsidR="007D1E9A" w:rsidRPr="003A475E" w:rsidRDefault="007D1E9A" w:rsidP="007D1E9A">
      <w:pPr>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Lo spazio europeo dell’istruzione superiore. Il Processo di Bologna</w:t>
      </w:r>
    </w:p>
    <w:p w:rsidR="007D1E9A" w:rsidRDefault="007D1E9A" w:rsidP="007D1E9A">
      <w:pPr>
        <w:spacing w:after="0" w:line="240" w:lineRule="auto"/>
        <w:jc w:val="left"/>
        <w:rPr>
          <w:rFonts w:ascii="Times New Roman" w:eastAsia="Times New Roman" w:hAnsi="Times New Roman" w:cs="Times New Roman"/>
          <w:color w:val="000000"/>
          <w:szCs w:val="24"/>
          <w:lang w:eastAsia="it-IT"/>
        </w:rPr>
      </w:pPr>
    </w:p>
    <w:p w:rsidR="007D1E9A" w:rsidRDefault="007D1E9A" w:rsidP="007D1E9A">
      <w:pPr>
        <w:spacing w:after="0" w:line="240" w:lineRule="auto"/>
        <w:rPr>
          <w:rFonts w:ascii="Times New Roman" w:hAnsi="Times New Roman" w:cs="Times New Roman"/>
          <w:iCs/>
          <w:kern w:val="2"/>
          <w:szCs w:val="24"/>
        </w:rPr>
      </w:pPr>
      <w:r w:rsidRPr="005A75C9">
        <w:rPr>
          <w:rFonts w:ascii="Times New Roman" w:hAnsi="Times New Roman" w:cs="Times New Roman"/>
          <w:iCs/>
          <w:kern w:val="2"/>
          <w:szCs w:val="24"/>
        </w:rPr>
        <w:t>Francesco Velo</w:t>
      </w:r>
      <w:r w:rsidR="002F423F">
        <w:rPr>
          <w:rFonts w:ascii="Times New Roman" w:hAnsi="Times New Roman" w:cs="Times New Roman"/>
          <w:iCs/>
          <w:kern w:val="2"/>
          <w:szCs w:val="24"/>
        </w:rPr>
        <w:t xml:space="preserve">, Université </w:t>
      </w:r>
      <w:proofErr w:type="gramStart"/>
      <w:r w:rsidR="002F423F">
        <w:rPr>
          <w:rFonts w:ascii="Times New Roman" w:hAnsi="Times New Roman" w:cs="Times New Roman"/>
          <w:iCs/>
          <w:kern w:val="2"/>
          <w:szCs w:val="24"/>
        </w:rPr>
        <w:t xml:space="preserve">de </w:t>
      </w:r>
      <w:r>
        <w:rPr>
          <w:rFonts w:ascii="Times New Roman" w:hAnsi="Times New Roman" w:cs="Times New Roman"/>
          <w:iCs/>
          <w:kern w:val="2"/>
          <w:szCs w:val="24"/>
        </w:rPr>
        <w:t xml:space="preserve"> Pavia</w:t>
      </w:r>
      <w:proofErr w:type="gramEnd"/>
    </w:p>
    <w:p w:rsidR="007D1E9A" w:rsidRPr="00F72647" w:rsidRDefault="007D1E9A" w:rsidP="007D1E9A">
      <w:pPr>
        <w:rPr>
          <w:rFonts w:ascii="Times New Roman" w:hAnsi="Times New Roman" w:cs="Times New Roman"/>
          <w:i/>
          <w:kern w:val="2"/>
          <w:szCs w:val="24"/>
        </w:rPr>
      </w:pPr>
      <w:r w:rsidRPr="00C6293E">
        <w:rPr>
          <w:rFonts w:ascii="Times New Roman" w:hAnsi="Times New Roman" w:cs="Times New Roman"/>
          <w:i/>
          <w:kern w:val="2"/>
          <w:szCs w:val="24"/>
        </w:rPr>
        <w:t xml:space="preserve">La </w:t>
      </w:r>
      <w:proofErr w:type="spellStart"/>
      <w:r>
        <w:rPr>
          <w:rFonts w:ascii="Times New Roman" w:hAnsi="Times New Roman" w:cs="Times New Roman"/>
          <w:i/>
          <w:kern w:val="2"/>
          <w:szCs w:val="24"/>
        </w:rPr>
        <w:t>European</w:t>
      </w:r>
      <w:proofErr w:type="spellEnd"/>
      <w:r>
        <w:rPr>
          <w:rFonts w:ascii="Times New Roman" w:hAnsi="Times New Roman" w:cs="Times New Roman"/>
          <w:i/>
          <w:kern w:val="2"/>
          <w:szCs w:val="24"/>
        </w:rPr>
        <w:t xml:space="preserve"> Community Studies Association</w:t>
      </w:r>
    </w:p>
    <w:p w:rsidR="00C815AA" w:rsidRDefault="007D1E9A" w:rsidP="001A721B">
      <w:pPr>
        <w:spacing w:line="240" w:lineRule="auto"/>
        <w:rPr>
          <w:rFonts w:ascii="Times New Roman" w:hAnsi="Times New Roman" w:cs="Times New Roman"/>
          <w:i/>
          <w:iCs/>
          <w:szCs w:val="24"/>
        </w:rPr>
      </w:pPr>
      <w:r w:rsidRPr="005A75C9">
        <w:rPr>
          <w:rFonts w:ascii="Times New Roman" w:hAnsi="Times New Roman" w:cs="Times New Roman"/>
          <w:szCs w:val="24"/>
        </w:rPr>
        <w:t>Luis Ramon Vaccaro</w:t>
      </w:r>
      <w:r w:rsidR="002F423F">
        <w:rPr>
          <w:rFonts w:ascii="Times New Roman" w:hAnsi="Times New Roman" w:cs="Times New Roman"/>
          <w:szCs w:val="24"/>
        </w:rPr>
        <w:t xml:space="preserve">, </w:t>
      </w:r>
      <w:r w:rsidR="002F423F">
        <w:rPr>
          <w:rFonts w:ascii="Times New Roman" w:hAnsi="Times New Roman" w:cs="Times New Roman"/>
          <w:bCs/>
          <w:szCs w:val="24"/>
        </w:rPr>
        <w:t xml:space="preserve">Université de </w:t>
      </w:r>
      <w:proofErr w:type="spellStart"/>
      <w:r w:rsidR="002F423F">
        <w:rPr>
          <w:rFonts w:ascii="Times New Roman" w:hAnsi="Times New Roman" w:cs="Times New Roman"/>
          <w:bCs/>
          <w:szCs w:val="24"/>
        </w:rPr>
        <w:t>Gênes</w:t>
      </w:r>
      <w:proofErr w:type="spellEnd"/>
      <w:r>
        <w:rPr>
          <w:rFonts w:ascii="Times New Roman" w:hAnsi="Times New Roman" w:cs="Times New Roman"/>
          <w:szCs w:val="24"/>
        </w:rPr>
        <w:tab/>
      </w:r>
      <w:r>
        <w:rPr>
          <w:rFonts w:ascii="Times New Roman" w:hAnsi="Times New Roman" w:cs="Times New Roman"/>
          <w:szCs w:val="24"/>
        </w:rPr>
        <w:br/>
      </w:r>
      <w:r>
        <w:rPr>
          <w:rFonts w:ascii="Times New Roman" w:hAnsi="Times New Roman" w:cs="Times New Roman"/>
          <w:i/>
          <w:iCs/>
          <w:szCs w:val="24"/>
        </w:rPr>
        <w:t xml:space="preserve">La rete universitaria </w:t>
      </w:r>
      <w:proofErr w:type="spellStart"/>
      <w:r w:rsidRPr="005A75C9">
        <w:rPr>
          <w:rFonts w:ascii="Times New Roman" w:hAnsi="Times New Roman" w:cs="Times New Roman"/>
          <w:i/>
          <w:iCs/>
          <w:szCs w:val="24"/>
        </w:rPr>
        <w:t>Ulysseus</w:t>
      </w:r>
      <w:proofErr w:type="spellEnd"/>
      <w:r>
        <w:rPr>
          <w:rFonts w:ascii="Times New Roman" w:hAnsi="Times New Roman" w:cs="Times New Roman"/>
          <w:i/>
          <w:iCs/>
          <w:szCs w:val="24"/>
        </w:rPr>
        <w:t xml:space="preserve"> </w:t>
      </w:r>
    </w:p>
    <w:p w:rsidR="00ED0727" w:rsidRDefault="00ED0727" w:rsidP="001A721B">
      <w:pPr>
        <w:spacing w:line="240" w:lineRule="auto"/>
        <w:rPr>
          <w:rFonts w:ascii="Times New Roman" w:hAnsi="Times New Roman" w:cs="Times New Roman"/>
          <w:i/>
          <w:iCs/>
          <w:szCs w:val="24"/>
        </w:rPr>
      </w:pPr>
    </w:p>
    <w:p w:rsidR="00ED0727" w:rsidRDefault="00ED0727" w:rsidP="001A721B">
      <w:pPr>
        <w:spacing w:line="240" w:lineRule="auto"/>
        <w:rPr>
          <w:rFonts w:ascii="Times New Roman" w:hAnsi="Times New Roman" w:cs="Times New Roman"/>
          <w:i/>
          <w:iCs/>
          <w:szCs w:val="24"/>
        </w:rPr>
      </w:pPr>
    </w:p>
    <w:p w:rsidR="00ED0727" w:rsidRPr="009C65C7" w:rsidRDefault="00ED0727" w:rsidP="00ED0727">
      <w:pPr>
        <w:spacing w:line="276" w:lineRule="auto"/>
        <w:jc w:val="center"/>
        <w:rPr>
          <w:rFonts w:ascii="Times New Roman" w:hAnsi="Times New Roman" w:cs="Times New Roman"/>
          <w:b/>
          <w:bCs/>
          <w:szCs w:val="24"/>
        </w:rPr>
      </w:pPr>
    </w:p>
    <w:p w:rsidR="00ED0727" w:rsidRPr="009C65C7" w:rsidRDefault="00ED0727" w:rsidP="00ED0727">
      <w:pPr>
        <w:spacing w:line="276" w:lineRule="auto"/>
        <w:jc w:val="center"/>
        <w:rPr>
          <w:rFonts w:ascii="Times New Roman" w:hAnsi="Times New Roman" w:cs="Times New Roman"/>
          <w:b/>
          <w:bCs/>
          <w:szCs w:val="24"/>
        </w:rPr>
      </w:pPr>
    </w:p>
    <w:p w:rsidR="00ED0727" w:rsidRDefault="00ED0727"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EF6B51" w:rsidRDefault="00EF6B51" w:rsidP="00ED0727">
      <w:pPr>
        <w:spacing w:line="276" w:lineRule="auto"/>
        <w:jc w:val="center"/>
        <w:rPr>
          <w:rFonts w:ascii="Times New Roman" w:hAnsi="Times New Roman" w:cs="Times New Roman"/>
          <w:b/>
          <w:bCs/>
          <w:szCs w:val="24"/>
        </w:rPr>
      </w:pPr>
    </w:p>
    <w:p w:rsidR="00C63454" w:rsidRDefault="00C63454" w:rsidP="00ED0727">
      <w:pPr>
        <w:spacing w:line="276" w:lineRule="auto"/>
        <w:jc w:val="center"/>
        <w:rPr>
          <w:rFonts w:ascii="Times New Roman" w:hAnsi="Times New Roman" w:cs="Times New Roman"/>
          <w:b/>
          <w:bCs/>
          <w:szCs w:val="24"/>
        </w:rPr>
      </w:pPr>
    </w:p>
    <w:p w:rsidR="00EF6B51" w:rsidRDefault="00EF6B51" w:rsidP="00462D19">
      <w:pPr>
        <w:spacing w:line="276" w:lineRule="auto"/>
        <w:rPr>
          <w:rFonts w:ascii="Times New Roman" w:hAnsi="Times New Roman" w:cs="Times New Roman"/>
          <w:b/>
          <w:bCs/>
          <w:szCs w:val="24"/>
        </w:rPr>
      </w:pPr>
    </w:p>
    <w:p w:rsidR="00462D19" w:rsidRDefault="00462D19" w:rsidP="00462D19">
      <w:pPr>
        <w:spacing w:line="276" w:lineRule="auto"/>
        <w:rPr>
          <w:rFonts w:ascii="Times New Roman" w:hAnsi="Times New Roman" w:cs="Times New Roman"/>
          <w:b/>
          <w:bCs/>
          <w:szCs w:val="24"/>
        </w:rPr>
      </w:pPr>
    </w:p>
    <w:p w:rsidR="00CB05BF" w:rsidRDefault="00CB05BF" w:rsidP="00ED0727">
      <w:pPr>
        <w:spacing w:line="276" w:lineRule="auto"/>
        <w:jc w:val="center"/>
        <w:rPr>
          <w:rFonts w:ascii="Times New Roman" w:hAnsi="Times New Roman" w:cs="Times New Roman"/>
          <w:b/>
          <w:bCs/>
          <w:szCs w:val="24"/>
        </w:rPr>
      </w:pPr>
    </w:p>
    <w:p w:rsidR="00462D19" w:rsidRDefault="00462D19" w:rsidP="00ED0727">
      <w:pPr>
        <w:spacing w:line="276" w:lineRule="auto"/>
        <w:jc w:val="center"/>
        <w:rPr>
          <w:rFonts w:ascii="Times New Roman" w:hAnsi="Times New Roman" w:cs="Times New Roman"/>
          <w:b/>
          <w:bCs/>
          <w:szCs w:val="24"/>
        </w:rPr>
      </w:pPr>
    </w:p>
    <w:p w:rsidR="00ED0727" w:rsidRDefault="00ED0727" w:rsidP="00F00212">
      <w:pPr>
        <w:spacing w:line="276" w:lineRule="auto"/>
        <w:rPr>
          <w:rFonts w:ascii="Times New Roman" w:hAnsi="Times New Roman" w:cs="Times New Roman"/>
          <w:b/>
          <w:bCs/>
          <w:szCs w:val="24"/>
        </w:rPr>
      </w:pPr>
    </w:p>
    <w:p w:rsidR="007941E8" w:rsidRDefault="007941E8" w:rsidP="00F00212">
      <w:pPr>
        <w:spacing w:line="276" w:lineRule="auto"/>
        <w:rPr>
          <w:rFonts w:ascii="Times New Roman" w:hAnsi="Times New Roman" w:cs="Times New Roman"/>
          <w:b/>
          <w:bCs/>
          <w:szCs w:val="24"/>
        </w:rPr>
      </w:pPr>
    </w:p>
    <w:p w:rsidR="007941E8" w:rsidRPr="009C65C7" w:rsidRDefault="007941E8" w:rsidP="00F00212">
      <w:pPr>
        <w:spacing w:line="276" w:lineRule="auto"/>
        <w:rPr>
          <w:rFonts w:ascii="Times New Roman" w:hAnsi="Times New Roman" w:cs="Times New Roman"/>
          <w:b/>
          <w:bCs/>
          <w:szCs w:val="24"/>
        </w:rPr>
      </w:pPr>
    </w:p>
    <w:p w:rsidR="00ED0727" w:rsidRPr="00EF6B51" w:rsidRDefault="00ED0727" w:rsidP="00EF6B51">
      <w:pPr>
        <w:spacing w:line="276" w:lineRule="auto"/>
        <w:jc w:val="center"/>
        <w:rPr>
          <w:rFonts w:ascii="Times New Roman" w:hAnsi="Times New Roman" w:cs="Times New Roman"/>
          <w:szCs w:val="24"/>
          <w:lang w:val="en-GB"/>
        </w:rPr>
      </w:pPr>
      <w:r>
        <w:rPr>
          <w:rFonts w:ascii="Times New Roman" w:hAnsi="Times New Roman" w:cs="Times New Roman"/>
          <w:b/>
          <w:bCs/>
          <w:szCs w:val="24"/>
          <w:lang w:val="en-GB"/>
        </w:rPr>
        <w:lastRenderedPageBreak/>
        <w:t>University of Genoa</w:t>
      </w:r>
      <w:r w:rsidR="00EF6B51">
        <w:rPr>
          <w:rFonts w:ascii="Times New Roman" w:hAnsi="Times New Roman" w:cs="Times New Roman"/>
          <w:b/>
          <w:bCs/>
          <w:szCs w:val="24"/>
          <w:lang w:val="en-GB"/>
        </w:rPr>
        <w:br/>
      </w:r>
      <w:r>
        <w:rPr>
          <w:rFonts w:ascii="Times New Roman" w:hAnsi="Times New Roman" w:cs="Times New Roman"/>
          <w:szCs w:val="24"/>
          <w:lang w:val="en-GB"/>
        </w:rPr>
        <w:t>Department of Law (DIGI)</w:t>
      </w:r>
      <w:r w:rsidR="00EF6B51">
        <w:rPr>
          <w:rFonts w:ascii="Times New Roman" w:hAnsi="Times New Roman" w:cs="Times New Roman"/>
          <w:b/>
          <w:bCs/>
          <w:szCs w:val="24"/>
          <w:lang w:val="en-GB"/>
        </w:rPr>
        <w:br/>
      </w:r>
      <w:r>
        <w:rPr>
          <w:rFonts w:ascii="Times New Roman" w:hAnsi="Times New Roman" w:cs="Times New Roman"/>
          <w:szCs w:val="24"/>
          <w:lang w:val="en-GB"/>
        </w:rPr>
        <w:t>Department of Political and International Sciences (DISPI</w:t>
      </w:r>
      <w:r w:rsidR="00EF6B51">
        <w:rPr>
          <w:rFonts w:ascii="Times New Roman" w:hAnsi="Times New Roman" w:cs="Times New Roman"/>
          <w:szCs w:val="24"/>
          <w:lang w:val="en-GB"/>
        </w:rPr>
        <w:t>)</w:t>
      </w:r>
      <w:r w:rsidR="00EF6B51">
        <w:rPr>
          <w:rFonts w:ascii="Times New Roman" w:hAnsi="Times New Roman" w:cs="Times New Roman"/>
          <w:b/>
          <w:bCs/>
          <w:szCs w:val="24"/>
          <w:lang w:val="en-GB"/>
        </w:rPr>
        <w:br/>
      </w:r>
      <w:r>
        <w:rPr>
          <w:rFonts w:ascii="Times New Roman" w:hAnsi="Times New Roman" w:cs="Times New Roman"/>
          <w:szCs w:val="24"/>
          <w:lang w:val="en-GB"/>
        </w:rPr>
        <w:t>in collaboration with</w:t>
      </w:r>
      <w:r w:rsidR="00EF6B51">
        <w:rPr>
          <w:rFonts w:ascii="Times New Roman" w:hAnsi="Times New Roman" w:cs="Times New Roman"/>
          <w:b/>
          <w:bCs/>
          <w:szCs w:val="24"/>
          <w:lang w:val="en-GB"/>
        </w:rPr>
        <w:br/>
      </w:r>
      <w:r>
        <w:rPr>
          <w:rFonts w:ascii="Times New Roman" w:hAnsi="Times New Roman" w:cs="Times New Roman"/>
          <w:szCs w:val="24"/>
          <w:lang w:val="en-GB"/>
        </w:rPr>
        <w:t>Inter-university Centre for the History of Italian Universities (CISUI)</w:t>
      </w:r>
      <w:r w:rsidR="00EF6B51">
        <w:rPr>
          <w:rFonts w:ascii="Times New Roman" w:hAnsi="Times New Roman" w:cs="Times New Roman"/>
          <w:b/>
          <w:bCs/>
          <w:szCs w:val="24"/>
          <w:lang w:val="en-GB"/>
        </w:rPr>
        <w:br/>
      </w:r>
      <w:r>
        <w:rPr>
          <w:rFonts w:ascii="Times New Roman" w:hAnsi="Times New Roman" w:cs="Times New Roman"/>
          <w:szCs w:val="24"/>
          <w:lang w:val="en-GB"/>
        </w:rPr>
        <w:t>University Association for European Studies (AUSE)</w:t>
      </w:r>
      <w:r w:rsidR="00EF6B51">
        <w:rPr>
          <w:rFonts w:ascii="Times New Roman" w:hAnsi="Times New Roman" w:cs="Times New Roman"/>
          <w:b/>
          <w:bCs/>
          <w:szCs w:val="24"/>
          <w:lang w:val="en-GB"/>
        </w:rPr>
        <w:br/>
      </w:r>
      <w:r w:rsidR="00F00212">
        <w:rPr>
          <w:rFonts w:ascii="Times New Roman" w:hAnsi="Times New Roman" w:cs="Times New Roman"/>
          <w:szCs w:val="24"/>
          <w:lang w:val="en-GB"/>
        </w:rPr>
        <w:br/>
      </w:r>
      <w:r w:rsidRPr="00EF6B51">
        <w:rPr>
          <w:rFonts w:ascii="Times New Roman" w:hAnsi="Times New Roman" w:cs="Times New Roman"/>
          <w:szCs w:val="24"/>
          <w:lang w:val="en-GB"/>
        </w:rPr>
        <w:t>International Conference</w:t>
      </w:r>
    </w:p>
    <w:p w:rsidR="00ED0727" w:rsidRPr="00EF6B51" w:rsidRDefault="00ED0727" w:rsidP="00EF6B51">
      <w:pPr>
        <w:spacing w:line="276" w:lineRule="auto"/>
        <w:jc w:val="center"/>
        <w:rPr>
          <w:rFonts w:ascii="Times New Roman" w:hAnsi="Times New Roman" w:cs="Times New Roman"/>
          <w:b/>
          <w:bCs/>
          <w:i/>
          <w:iCs/>
          <w:color w:val="FF0000"/>
          <w:sz w:val="28"/>
          <w:szCs w:val="28"/>
          <w:lang w:val="en-GB"/>
        </w:rPr>
      </w:pPr>
      <w:r>
        <w:rPr>
          <w:rFonts w:ascii="Times New Roman" w:hAnsi="Times New Roman" w:cs="Times New Roman"/>
          <w:b/>
          <w:bCs/>
          <w:i/>
          <w:iCs/>
          <w:color w:val="FF0000"/>
          <w:sz w:val="28"/>
          <w:szCs w:val="28"/>
          <w:lang w:val="en-GB"/>
        </w:rPr>
        <w:t>The University Without Borders</w:t>
      </w:r>
      <w:r w:rsidR="00EF6B51">
        <w:rPr>
          <w:rFonts w:ascii="Times New Roman" w:hAnsi="Times New Roman" w:cs="Times New Roman"/>
          <w:b/>
          <w:bCs/>
          <w:i/>
          <w:iCs/>
          <w:color w:val="FF0000"/>
          <w:sz w:val="28"/>
          <w:szCs w:val="28"/>
          <w:lang w:val="en-GB"/>
        </w:rPr>
        <w:br/>
      </w:r>
      <w:r>
        <w:rPr>
          <w:rFonts w:ascii="Times New Roman" w:hAnsi="Times New Roman" w:cs="Times New Roman"/>
          <w:b/>
          <w:bCs/>
          <w:i/>
          <w:iCs/>
          <w:color w:val="FF0000"/>
          <w:sz w:val="28"/>
          <w:szCs w:val="28"/>
          <w:lang w:val="en-GB"/>
        </w:rPr>
        <w:t>Networks, c</w:t>
      </w:r>
      <w:r w:rsidR="00BB6CA7">
        <w:rPr>
          <w:rFonts w:ascii="Times New Roman" w:hAnsi="Times New Roman" w:cs="Times New Roman"/>
          <w:b/>
          <w:bCs/>
          <w:i/>
          <w:iCs/>
          <w:color w:val="FF0000"/>
          <w:sz w:val="28"/>
          <w:szCs w:val="28"/>
          <w:lang w:val="en-GB"/>
        </w:rPr>
        <w:t>entres</w:t>
      </w:r>
      <w:r>
        <w:rPr>
          <w:rFonts w:ascii="Times New Roman" w:hAnsi="Times New Roman" w:cs="Times New Roman"/>
          <w:b/>
          <w:bCs/>
          <w:i/>
          <w:iCs/>
          <w:color w:val="FF0000"/>
          <w:sz w:val="28"/>
          <w:szCs w:val="28"/>
          <w:lang w:val="en-GB"/>
        </w:rPr>
        <w:t xml:space="preserve"> and institutions for a European university</w:t>
      </w:r>
    </w:p>
    <w:p w:rsidR="00ED0727" w:rsidRDefault="00ED0727" w:rsidP="00EF6B51">
      <w:pPr>
        <w:spacing w:line="276" w:lineRule="auto"/>
        <w:jc w:val="center"/>
        <w:rPr>
          <w:rFonts w:ascii="Times New Roman" w:hAnsi="Times New Roman" w:cs="Times New Roman"/>
          <w:szCs w:val="24"/>
          <w:lang w:val="en-GB"/>
        </w:rPr>
      </w:pPr>
      <w:r>
        <w:rPr>
          <w:rFonts w:ascii="Times New Roman" w:hAnsi="Times New Roman" w:cs="Times New Roman"/>
          <w:szCs w:val="24"/>
          <w:lang w:val="en-GB"/>
        </w:rPr>
        <w:t>Genoa, 8</w:t>
      </w:r>
      <w:r>
        <w:rPr>
          <w:rFonts w:ascii="Times New Roman" w:hAnsi="Times New Roman" w:cs="Times New Roman"/>
          <w:szCs w:val="24"/>
          <w:vertAlign w:val="superscript"/>
          <w:lang w:val="en-GB"/>
        </w:rPr>
        <w:t>th</w:t>
      </w:r>
      <w:r>
        <w:rPr>
          <w:rFonts w:ascii="Times New Roman" w:hAnsi="Times New Roman" w:cs="Times New Roman"/>
          <w:szCs w:val="24"/>
          <w:lang w:val="en-GB"/>
        </w:rPr>
        <w:t xml:space="preserve"> and 9</w:t>
      </w:r>
      <w:r>
        <w:rPr>
          <w:rFonts w:ascii="Times New Roman" w:hAnsi="Times New Roman" w:cs="Times New Roman"/>
          <w:szCs w:val="24"/>
          <w:vertAlign w:val="superscript"/>
          <w:lang w:val="en-GB"/>
        </w:rPr>
        <w:t>th</w:t>
      </w:r>
      <w:r>
        <w:rPr>
          <w:rFonts w:ascii="Times New Roman" w:hAnsi="Times New Roman" w:cs="Times New Roman"/>
          <w:szCs w:val="24"/>
          <w:lang w:val="en-GB"/>
        </w:rPr>
        <w:t xml:space="preserve"> October 2026</w:t>
      </w:r>
      <w:r w:rsidR="00EF6B51">
        <w:rPr>
          <w:rFonts w:ascii="Times New Roman" w:hAnsi="Times New Roman" w:cs="Times New Roman"/>
          <w:szCs w:val="24"/>
          <w:lang w:val="en-GB"/>
        </w:rPr>
        <w:br/>
      </w:r>
      <w:r w:rsidR="00EF6B51" w:rsidRPr="00EF6B51">
        <w:rPr>
          <w:rFonts w:ascii="Times New Roman" w:hAnsi="Times New Roman" w:cs="Times New Roman"/>
          <w:szCs w:val="24"/>
          <w:lang w:val="en-GB"/>
        </w:rPr>
        <w:t xml:space="preserve">Aula Mazzini, Via Balbi 5, 3^ </w:t>
      </w:r>
      <w:r w:rsidR="00EF6B51">
        <w:rPr>
          <w:rFonts w:ascii="Times New Roman" w:hAnsi="Times New Roman" w:cs="Times New Roman"/>
          <w:szCs w:val="24"/>
          <w:lang w:val="en-GB"/>
        </w:rPr>
        <w:t>floor</w:t>
      </w:r>
    </w:p>
    <w:p w:rsidR="00ED0727" w:rsidRDefault="00ED0727" w:rsidP="00ED0727">
      <w:pPr>
        <w:spacing w:after="0" w:line="276" w:lineRule="auto"/>
        <w:rPr>
          <w:rFonts w:ascii="Times New Roman" w:hAnsi="Times New Roman" w:cs="Times New Roman"/>
          <w:szCs w:val="24"/>
          <w:lang w:val="en-GB"/>
        </w:rPr>
      </w:pPr>
      <w:r>
        <w:rPr>
          <w:rFonts w:ascii="Times New Roman" w:hAnsi="Times New Roman" w:cs="Times New Roman"/>
          <w:szCs w:val="24"/>
          <w:lang w:val="en-GB"/>
        </w:rPr>
        <w:t xml:space="preserve">Since its very beginnings, the university emerged with a dual nature: deeply rooted in a particular place and, at the same time, open to collaboration through the mobility of staff and students. The origins of the university are supranational, both in terms of the use of Latin and of the shared methods and </w:t>
      </w:r>
      <w:r>
        <w:rPr>
          <w:rFonts w:ascii="Times New Roman" w:hAnsi="Times New Roman" w:cs="Times New Roman"/>
          <w:i/>
          <w:iCs/>
          <w:szCs w:val="24"/>
          <w:lang w:val="en-GB"/>
        </w:rPr>
        <w:t>curricula</w:t>
      </w:r>
      <w:r>
        <w:rPr>
          <w:rFonts w:ascii="Times New Roman" w:hAnsi="Times New Roman" w:cs="Times New Roman"/>
          <w:szCs w:val="24"/>
          <w:lang w:val="en-GB"/>
        </w:rPr>
        <w:t>, as well as the wider European sphere within which they evolved.</w:t>
      </w:r>
    </w:p>
    <w:p w:rsidR="00ED0727" w:rsidRDefault="00ED0727" w:rsidP="00ED0727">
      <w:pPr>
        <w:spacing w:after="0" w:line="276" w:lineRule="auto"/>
        <w:rPr>
          <w:rFonts w:ascii="Times New Roman" w:hAnsi="Times New Roman" w:cs="Times New Roman"/>
          <w:szCs w:val="24"/>
          <w:lang w:val="en-GB"/>
        </w:rPr>
      </w:pPr>
      <w:r>
        <w:rPr>
          <w:rFonts w:ascii="Times New Roman" w:hAnsi="Times New Roman" w:cs="Times New Roman"/>
          <w:szCs w:val="24"/>
          <w:lang w:val="en-GB"/>
        </w:rPr>
        <w:t>In the vision of a united Europe in the aftermath of the Second World War, the idea of fostering European culture through university education gave rise to a series of projects that met with varying degrees of success, eventually taking shape, in part, as the European University Institute in Fiesole.</w:t>
      </w:r>
    </w:p>
    <w:p w:rsidR="00ED0727" w:rsidRDefault="00ED0727" w:rsidP="00ED0727">
      <w:pPr>
        <w:spacing w:after="0" w:line="276" w:lineRule="auto"/>
        <w:rPr>
          <w:rFonts w:ascii="Times New Roman" w:hAnsi="Times New Roman" w:cs="Times New Roman"/>
          <w:szCs w:val="24"/>
          <w:lang w:val="en-GB"/>
        </w:rPr>
      </w:pPr>
      <w:r>
        <w:rPr>
          <w:rFonts w:ascii="Times New Roman" w:hAnsi="Times New Roman" w:cs="Times New Roman"/>
          <w:szCs w:val="24"/>
          <w:lang w:val="en-GB"/>
        </w:rPr>
        <w:t>Today, whilst student mobility is ensured by Erasmus exchanges in all their forms, new networks are emerging – consortia of universities seeking to develop joint projects.</w:t>
      </w:r>
    </w:p>
    <w:p w:rsidR="00ED0727" w:rsidRDefault="00ED0727" w:rsidP="00ED0727">
      <w:pPr>
        <w:spacing w:after="0" w:line="276" w:lineRule="auto"/>
        <w:rPr>
          <w:rFonts w:ascii="Times New Roman" w:hAnsi="Times New Roman" w:cs="Times New Roman"/>
          <w:szCs w:val="24"/>
          <w:lang w:val="en-GB"/>
        </w:rPr>
      </w:pPr>
      <w:r>
        <w:rPr>
          <w:rFonts w:ascii="Times New Roman" w:hAnsi="Times New Roman" w:cs="Times New Roman"/>
          <w:szCs w:val="24"/>
          <w:lang w:val="en-GB"/>
        </w:rPr>
        <w:t xml:space="preserve">The </w:t>
      </w:r>
      <w:r w:rsidRPr="00ED0727">
        <w:rPr>
          <w:rFonts w:ascii="Times New Roman" w:hAnsi="Times New Roman" w:cs="Times New Roman"/>
          <w:szCs w:val="24"/>
          <w:lang w:val="en-US"/>
        </w:rPr>
        <w:t>Euro</w:t>
      </w:r>
      <w:r>
        <w:rPr>
          <w:rFonts w:ascii="Times New Roman" w:hAnsi="Times New Roman" w:cs="Times New Roman"/>
          <w:szCs w:val="24"/>
          <w:lang w:val="en-US"/>
        </w:rPr>
        <w:t>pean University Networks (EUN)</w:t>
      </w:r>
      <w:r>
        <w:rPr>
          <w:rFonts w:ascii="Times New Roman" w:hAnsi="Times New Roman" w:cs="Times New Roman"/>
          <w:szCs w:val="24"/>
          <w:lang w:val="en-GB"/>
        </w:rPr>
        <w:t xml:space="preserve"> is the key initiative of the renewed Erasmus+ Programme aimed at creating a «European Higher Education Area», conceived as a form of strategic cooperation between higher education institutions, student organisations, government authorities and the European Commission. These new forms of cooperation between institutions are designed to pursue a long-term strategy aimed at achieving high standards of quality in education, research and innovation, through teaching programmes involving at least two foreign languages. This enables students to choose and attend the courses best suited to their study pathways at the various partner institutions within the alliances, right up to the award of their final degree.</w:t>
      </w:r>
    </w:p>
    <w:p w:rsidR="00ED0727" w:rsidRDefault="00ED0727" w:rsidP="00ED0727">
      <w:pPr>
        <w:spacing w:line="276" w:lineRule="auto"/>
        <w:rPr>
          <w:rFonts w:ascii="Times New Roman" w:hAnsi="Times New Roman" w:cs="Times New Roman"/>
          <w:szCs w:val="24"/>
          <w:lang w:val="en-GB"/>
        </w:rPr>
      </w:pPr>
      <w:r>
        <w:rPr>
          <w:rFonts w:ascii="Times New Roman" w:hAnsi="Times New Roman" w:cs="Times New Roman"/>
          <w:szCs w:val="24"/>
          <w:lang w:val="en-GB"/>
        </w:rPr>
        <w:t xml:space="preserve">Taking a comparative and long-term perspective, the Conference aims to explore, through an interdisciplinary and European approach, the initiatives and proposals devised and/or implemented with a view to an increasingly European dimension of higher education. </w:t>
      </w:r>
    </w:p>
    <w:p w:rsidR="002110A2" w:rsidRDefault="00ED0727" w:rsidP="002110A2">
      <w:pPr>
        <w:spacing w:line="240" w:lineRule="auto"/>
        <w:rPr>
          <w:rFonts w:ascii="Times New Roman" w:hAnsi="Times New Roman" w:cs="Times New Roman"/>
          <w:b/>
          <w:bCs/>
          <w:szCs w:val="24"/>
        </w:rPr>
      </w:pPr>
      <w:r>
        <w:rPr>
          <w:rFonts w:ascii="Times New Roman" w:hAnsi="Times New Roman" w:cs="Times New Roman"/>
          <w:b/>
          <w:bCs/>
          <w:szCs w:val="24"/>
        </w:rPr>
        <w:t>Scientific Committee</w:t>
      </w:r>
    </w:p>
    <w:p w:rsidR="00ED0727" w:rsidRPr="002110A2" w:rsidRDefault="007C3FDD" w:rsidP="002110A2">
      <w:pPr>
        <w:spacing w:line="240" w:lineRule="auto"/>
        <w:rPr>
          <w:rFonts w:ascii="Times New Roman" w:hAnsi="Times New Roman" w:cs="Times New Roman"/>
          <w:b/>
          <w:bCs/>
          <w:szCs w:val="24"/>
        </w:rPr>
      </w:pPr>
      <w:r>
        <w:rPr>
          <w:rFonts w:ascii="Times New Roman" w:hAnsi="Times New Roman" w:cs="Times New Roman"/>
          <w:szCs w:val="24"/>
        </w:rPr>
        <w:t xml:space="preserve">Marco Cavina, Étienne Deschamps, </w:t>
      </w:r>
      <w:r w:rsidR="00ED0727">
        <w:rPr>
          <w:rFonts w:ascii="Times New Roman" w:hAnsi="Times New Roman" w:cs="Times New Roman"/>
          <w:szCs w:val="24"/>
        </w:rPr>
        <w:t xml:space="preserve">Riccardo Ferrante, </w:t>
      </w:r>
      <w:r>
        <w:rPr>
          <w:rFonts w:ascii="Times New Roman" w:hAnsi="Times New Roman" w:cs="Times New Roman"/>
          <w:szCs w:val="24"/>
        </w:rPr>
        <w:t xml:space="preserve">Simona Negruzzo, </w:t>
      </w:r>
      <w:r w:rsidR="00ED0727">
        <w:rPr>
          <w:rFonts w:ascii="Times New Roman" w:hAnsi="Times New Roman" w:cs="Times New Roman"/>
          <w:szCs w:val="24"/>
        </w:rPr>
        <w:t xml:space="preserve">Daniela Preda </w:t>
      </w:r>
    </w:p>
    <w:p w:rsidR="00ED0727" w:rsidRDefault="00ED0727" w:rsidP="00ED0727">
      <w:pPr>
        <w:spacing w:line="276" w:lineRule="auto"/>
        <w:rPr>
          <w:rFonts w:ascii="Times New Roman" w:hAnsi="Times New Roman" w:cs="Times New Roman"/>
          <w:b/>
          <w:bCs/>
          <w:szCs w:val="24"/>
        </w:rPr>
      </w:pPr>
      <w:proofErr w:type="spellStart"/>
      <w:r>
        <w:rPr>
          <w:rFonts w:ascii="Times New Roman" w:hAnsi="Times New Roman" w:cs="Times New Roman"/>
          <w:b/>
          <w:bCs/>
          <w:szCs w:val="24"/>
        </w:rPr>
        <w:t>Organising</w:t>
      </w:r>
      <w:proofErr w:type="spellEnd"/>
      <w:r>
        <w:rPr>
          <w:rFonts w:ascii="Times New Roman" w:hAnsi="Times New Roman" w:cs="Times New Roman"/>
          <w:b/>
          <w:bCs/>
          <w:szCs w:val="24"/>
        </w:rPr>
        <w:t xml:space="preserve"> Committee</w:t>
      </w:r>
    </w:p>
    <w:p w:rsidR="00ED0727" w:rsidRDefault="00ED0727" w:rsidP="00ED0727">
      <w:pPr>
        <w:spacing w:line="276" w:lineRule="auto"/>
        <w:rPr>
          <w:rFonts w:ascii="Times New Roman" w:hAnsi="Times New Roman" w:cs="Times New Roman"/>
          <w:szCs w:val="24"/>
        </w:rPr>
      </w:pPr>
      <w:r>
        <w:rPr>
          <w:rFonts w:ascii="Times New Roman" w:hAnsi="Times New Roman" w:cs="Times New Roman"/>
          <w:szCs w:val="24"/>
        </w:rPr>
        <w:t xml:space="preserve">Alessia Bonafini, Silvia Giulini, Ludovica </w:t>
      </w:r>
      <w:proofErr w:type="spellStart"/>
      <w:r>
        <w:rPr>
          <w:rFonts w:ascii="Times New Roman" w:hAnsi="Times New Roman" w:cs="Times New Roman"/>
          <w:szCs w:val="24"/>
        </w:rPr>
        <w:t>Tealdo</w:t>
      </w:r>
      <w:proofErr w:type="spellEnd"/>
    </w:p>
    <w:p w:rsidR="00ED0727" w:rsidRDefault="00ED0727" w:rsidP="00ED0727">
      <w:pPr>
        <w:spacing w:line="276" w:lineRule="auto"/>
        <w:rPr>
          <w:rFonts w:ascii="Times New Roman" w:hAnsi="Times New Roman" w:cs="Times New Roman"/>
          <w:b/>
          <w:bCs/>
          <w:szCs w:val="24"/>
          <w:lang w:val="en-GB"/>
        </w:rPr>
      </w:pPr>
      <w:r>
        <w:rPr>
          <w:rFonts w:ascii="Times New Roman" w:hAnsi="Times New Roman" w:cs="Times New Roman"/>
          <w:b/>
          <w:bCs/>
          <w:szCs w:val="24"/>
          <w:lang w:val="en-GB"/>
        </w:rPr>
        <w:t xml:space="preserve">Under the patronage of </w:t>
      </w:r>
    </w:p>
    <w:p w:rsidR="00ED0727" w:rsidRDefault="00ED0727" w:rsidP="00ED0727">
      <w:pPr>
        <w:spacing w:line="276" w:lineRule="auto"/>
        <w:rPr>
          <w:rFonts w:ascii="Times New Roman" w:hAnsi="Times New Roman" w:cs="Times New Roman"/>
          <w:szCs w:val="24"/>
          <w:lang w:val="en-GB"/>
        </w:rPr>
      </w:pPr>
      <w:r>
        <w:rPr>
          <w:rFonts w:ascii="Times New Roman" w:hAnsi="Times New Roman" w:cs="Times New Roman"/>
          <w:szCs w:val="24"/>
          <w:lang w:val="en-GB"/>
        </w:rPr>
        <w:t>Inter-university Research Centre on the History of Federalism and European Integration (CRIE)</w:t>
      </w:r>
    </w:p>
    <w:p w:rsidR="00EF6B51" w:rsidRDefault="00EF6B51" w:rsidP="00ED0727">
      <w:pPr>
        <w:spacing w:line="276" w:lineRule="auto"/>
        <w:rPr>
          <w:rFonts w:ascii="Times New Roman" w:hAnsi="Times New Roman" w:cs="Times New Roman"/>
          <w:szCs w:val="24"/>
          <w:lang w:val="en-GB"/>
        </w:rPr>
      </w:pPr>
    </w:p>
    <w:p w:rsidR="00BB6CA7" w:rsidRPr="00EF6B51" w:rsidRDefault="00ED0727" w:rsidP="00EF6B51">
      <w:pPr>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lastRenderedPageBreak/>
        <w:t>Programme</w:t>
      </w:r>
    </w:p>
    <w:p w:rsidR="00ED0727" w:rsidRPr="00BB6CA7" w:rsidRDefault="00ED0727" w:rsidP="00BB6CA7">
      <w:pPr>
        <w:jc w:val="center"/>
        <w:rPr>
          <w:rFonts w:ascii="Times New Roman" w:hAnsi="Times New Roman" w:cs="Times New Roman"/>
          <w:b/>
          <w:bCs/>
          <w:szCs w:val="24"/>
          <w:lang w:val="en-GB"/>
        </w:rPr>
      </w:pPr>
      <w:r>
        <w:rPr>
          <w:rFonts w:ascii="Times New Roman" w:hAnsi="Times New Roman" w:cs="Times New Roman"/>
          <w:b/>
          <w:bCs/>
          <w:szCs w:val="24"/>
          <w:lang w:val="en-GB"/>
        </w:rPr>
        <w:t>Thursday, 8</w:t>
      </w:r>
      <w:r>
        <w:rPr>
          <w:rFonts w:ascii="Times New Roman" w:hAnsi="Times New Roman" w:cs="Times New Roman"/>
          <w:b/>
          <w:bCs/>
          <w:szCs w:val="24"/>
          <w:vertAlign w:val="superscript"/>
          <w:lang w:val="en-GB"/>
        </w:rPr>
        <w:t>th</w:t>
      </w:r>
      <w:r>
        <w:rPr>
          <w:rFonts w:ascii="Times New Roman" w:hAnsi="Times New Roman" w:cs="Times New Roman"/>
          <w:b/>
          <w:bCs/>
          <w:szCs w:val="24"/>
          <w:lang w:val="en-GB"/>
        </w:rPr>
        <w:t xml:space="preserve"> October 2026</w:t>
      </w:r>
    </w:p>
    <w:p w:rsidR="00BB6CA7" w:rsidRPr="00BB6CA7" w:rsidRDefault="00ED0727" w:rsidP="00BB6CA7">
      <w:pPr>
        <w:shd w:val="clear" w:color="auto" w:fill="FFFFFF"/>
        <w:jc w:val="center"/>
        <w:rPr>
          <w:rFonts w:ascii="Times New Roman" w:hAnsi="Times New Roman" w:cs="Times New Roman"/>
          <w:b/>
          <w:bCs/>
          <w:color w:val="FF0000"/>
          <w:szCs w:val="24"/>
          <w:lang w:val="en-GB"/>
        </w:rPr>
      </w:pPr>
      <w:r>
        <w:rPr>
          <w:rFonts w:ascii="Times New Roman" w:hAnsi="Times New Roman" w:cs="Times New Roman"/>
          <w:b/>
          <w:bCs/>
          <w:color w:val="FF0000"/>
          <w:szCs w:val="24"/>
          <w:lang w:val="en-GB"/>
        </w:rPr>
        <w:t>A European culture</w:t>
      </w:r>
    </w:p>
    <w:p w:rsidR="00ED0727" w:rsidRDefault="00ED0727" w:rsidP="00ED0727">
      <w:pPr>
        <w:shd w:val="clear" w:color="auto" w:fill="FFFFFF"/>
        <w:rPr>
          <w:rFonts w:ascii="Times New Roman" w:eastAsia="Times New Roman" w:hAnsi="Times New Roman" w:cs="Times New Roman"/>
          <w:color w:val="000000"/>
          <w:szCs w:val="24"/>
          <w:lang w:val="en-GB" w:eastAsia="it-IT"/>
        </w:rPr>
      </w:pPr>
      <w:r>
        <w:rPr>
          <w:rFonts w:ascii="Times New Roman" w:eastAsia="Times New Roman" w:hAnsi="Times New Roman" w:cs="Times New Roman"/>
          <w:b/>
          <w:bCs/>
          <w:color w:val="000000"/>
          <w:szCs w:val="24"/>
          <w:lang w:val="en-GB" w:eastAsia="it-IT"/>
        </w:rPr>
        <w:t>h. 9.00 a.m.</w:t>
      </w:r>
      <w:r>
        <w:rPr>
          <w:rFonts w:ascii="Times New Roman" w:eastAsia="Times New Roman" w:hAnsi="Times New Roman" w:cs="Times New Roman"/>
          <w:color w:val="000000"/>
          <w:szCs w:val="24"/>
          <w:lang w:val="en-GB" w:eastAsia="it-IT"/>
        </w:rPr>
        <w:t xml:space="preserve"> – Official greetings</w:t>
      </w:r>
    </w:p>
    <w:p w:rsidR="00ED0727" w:rsidRDefault="00ED0727" w:rsidP="00ED0727">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 xml:space="preserve">Federico Delfino, Dean of University of Genoa </w:t>
      </w:r>
    </w:p>
    <w:p w:rsidR="0086714E" w:rsidRDefault="00C52376" w:rsidP="0086714E">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Stefano</w:t>
      </w:r>
      <w:r>
        <w:rPr>
          <w:rFonts w:ascii="Times New Roman" w:eastAsia="Times New Roman" w:hAnsi="Times New Roman" w:cs="Times New Roman"/>
          <w:color w:val="000000"/>
          <w:szCs w:val="24"/>
          <w:lang w:val="en-GB" w:eastAsia="it-IT"/>
        </w:rPr>
        <w:t xml:space="preserve"> </w:t>
      </w:r>
      <w:r w:rsidR="0086714E">
        <w:rPr>
          <w:rFonts w:ascii="Times New Roman" w:eastAsia="Times New Roman" w:hAnsi="Times New Roman" w:cs="Times New Roman"/>
          <w:color w:val="000000"/>
          <w:szCs w:val="24"/>
          <w:lang w:val="en-GB" w:eastAsia="it-IT"/>
        </w:rPr>
        <w:t xml:space="preserve">Balleari, </w:t>
      </w:r>
      <w:r w:rsidR="0086714E" w:rsidRPr="0086714E">
        <w:rPr>
          <w:rFonts w:ascii="Times New Roman" w:eastAsia="Times New Roman" w:hAnsi="Times New Roman" w:cs="Times New Roman"/>
          <w:color w:val="000000"/>
          <w:szCs w:val="24"/>
          <w:lang w:val="en-GB" w:eastAsia="it-IT"/>
        </w:rPr>
        <w:t>President of the Regional Council</w:t>
      </w:r>
      <w:r>
        <w:rPr>
          <w:rFonts w:ascii="Times New Roman" w:eastAsia="Times New Roman" w:hAnsi="Times New Roman" w:cs="Times New Roman"/>
          <w:color w:val="000000"/>
          <w:szCs w:val="24"/>
          <w:lang w:val="en-GB" w:eastAsia="it-IT"/>
        </w:rPr>
        <w:t xml:space="preserve"> Liguria</w:t>
      </w:r>
    </w:p>
    <w:p w:rsidR="00ED0727" w:rsidRDefault="00ED0727" w:rsidP="00ED0727">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 xml:space="preserve">Marco Cavina, Director of </w:t>
      </w:r>
      <w:r>
        <w:rPr>
          <w:rFonts w:ascii="Times New Roman" w:hAnsi="Times New Roman" w:cs="Times New Roman"/>
          <w:szCs w:val="24"/>
          <w:lang w:val="en-GB"/>
        </w:rPr>
        <w:t>Inter-university Centre for the History of Italian Universities</w:t>
      </w:r>
    </w:p>
    <w:p w:rsidR="00ED0727" w:rsidRDefault="00ED0727" w:rsidP="00ED0727">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 xml:space="preserve">Francesco Velo, Chairman of </w:t>
      </w:r>
      <w:r>
        <w:rPr>
          <w:rFonts w:ascii="Times New Roman" w:hAnsi="Times New Roman" w:cs="Times New Roman"/>
          <w:szCs w:val="24"/>
          <w:lang w:val="en-GB"/>
        </w:rPr>
        <w:t>University Association for European Studies</w:t>
      </w:r>
    </w:p>
    <w:p w:rsidR="00ED0727" w:rsidRDefault="00ED0727" w:rsidP="00ED0727">
      <w:pPr>
        <w:shd w:val="clear" w:color="auto" w:fill="FFFFFF"/>
        <w:spacing w:line="240" w:lineRule="auto"/>
        <w:rPr>
          <w:rFonts w:ascii="Times New Roman" w:eastAsia="Times New Roman" w:hAnsi="Times New Roman" w:cs="Times New Roman"/>
          <w:color w:val="000000"/>
          <w:szCs w:val="24"/>
          <w:lang w:val="en-GB" w:eastAsia="it-IT"/>
        </w:rPr>
      </w:pPr>
    </w:p>
    <w:p w:rsidR="00ED0727" w:rsidRPr="00613C03" w:rsidRDefault="00BB6CA7" w:rsidP="00613C03">
      <w:pPr>
        <w:spacing w:line="240" w:lineRule="auto"/>
        <w:rPr>
          <w:rFonts w:ascii="Times New Roman" w:hAnsi="Times New Roman" w:cs="Times New Roman"/>
          <w:bCs/>
          <w:szCs w:val="24"/>
          <w:lang w:val="en-GB"/>
        </w:rPr>
      </w:pPr>
      <w:r w:rsidRPr="0064130D">
        <w:rPr>
          <w:rFonts w:ascii="Times New Roman" w:eastAsia="Times New Roman" w:hAnsi="Times New Roman" w:cs="Times New Roman"/>
          <w:b/>
          <w:bCs/>
          <w:color w:val="000000"/>
          <w:szCs w:val="24"/>
          <w:lang w:val="en-GB" w:eastAsia="it-IT"/>
        </w:rPr>
        <w:t>h</w:t>
      </w:r>
      <w:r w:rsidR="00ED0727" w:rsidRPr="0064130D">
        <w:rPr>
          <w:rFonts w:ascii="Times New Roman" w:eastAsia="Times New Roman" w:hAnsi="Times New Roman" w:cs="Times New Roman"/>
          <w:b/>
          <w:bCs/>
          <w:color w:val="000000"/>
          <w:szCs w:val="24"/>
          <w:lang w:val="en-GB" w:eastAsia="it-IT"/>
        </w:rPr>
        <w:t>. 9.30 a.m.</w:t>
      </w:r>
      <w:r w:rsidR="00ED0727" w:rsidRPr="0064130D">
        <w:rPr>
          <w:rFonts w:ascii="Times New Roman" w:eastAsia="Times New Roman" w:hAnsi="Times New Roman" w:cs="Times New Roman"/>
          <w:color w:val="000000"/>
          <w:szCs w:val="24"/>
          <w:lang w:val="en-GB" w:eastAsia="it-IT"/>
        </w:rPr>
        <w:t xml:space="preserve"> – Chair</w:t>
      </w:r>
      <w:r w:rsidR="00613C03" w:rsidRPr="0064130D">
        <w:rPr>
          <w:rFonts w:ascii="Times New Roman" w:eastAsia="Times New Roman" w:hAnsi="Times New Roman" w:cs="Times New Roman"/>
          <w:color w:val="000000"/>
          <w:szCs w:val="24"/>
          <w:lang w:val="en-GB" w:eastAsia="it-IT"/>
        </w:rPr>
        <w:t xml:space="preserve"> </w:t>
      </w:r>
      <w:r w:rsidR="00613C03" w:rsidRPr="0064130D">
        <w:rPr>
          <w:rFonts w:ascii="Times New Roman" w:hAnsi="Times New Roman" w:cs="Times New Roman"/>
          <w:bCs/>
          <w:szCs w:val="24"/>
          <w:lang w:val="en-GB"/>
        </w:rPr>
        <w:t>Riccardo Ferrante, University of Genoa</w:t>
      </w:r>
      <w:r w:rsidR="0064130D" w:rsidRPr="0064130D">
        <w:rPr>
          <w:rFonts w:ascii="Times New Roman" w:hAnsi="Times New Roman" w:cs="Times New Roman"/>
          <w:bCs/>
          <w:szCs w:val="24"/>
          <w:lang w:val="en-GB"/>
        </w:rPr>
        <w:t xml:space="preserve">, </w:t>
      </w:r>
      <w:r w:rsidR="0064130D" w:rsidRPr="0064130D">
        <w:rPr>
          <w:rFonts w:ascii="Times New Roman" w:eastAsia="Times New Roman" w:hAnsi="Times New Roman" w:cs="Times New Roman"/>
          <w:color w:val="000000"/>
          <w:szCs w:val="24"/>
          <w:lang w:val="en-GB" w:eastAsia="it-IT"/>
        </w:rPr>
        <w:t>Department of Law</w:t>
      </w:r>
    </w:p>
    <w:p w:rsidR="00ED0727" w:rsidRDefault="00ED0727" w:rsidP="00ED072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Simona Negruzzo, University of Pavia </w:t>
      </w:r>
    </w:p>
    <w:p w:rsidR="00ED0727" w:rsidRDefault="00ED0727" w:rsidP="00BB6CA7">
      <w:pPr>
        <w:shd w:val="clear" w:color="auto" w:fill="FFFFFF"/>
        <w:spacing w:line="240" w:lineRule="auto"/>
        <w:rPr>
          <w:rFonts w:ascii="Times New Roman" w:eastAsia="Times New Roman" w:hAnsi="Times New Roman" w:cs="Times New Roman"/>
          <w:color w:val="000000"/>
          <w:szCs w:val="24"/>
          <w:lang w:eastAsia="it-IT"/>
        </w:rPr>
      </w:pPr>
      <w:r>
        <w:rPr>
          <w:rFonts w:ascii="Times New Roman" w:hAnsi="Times New Roman" w:cs="Times New Roman"/>
          <w:i/>
          <w:szCs w:val="24"/>
        </w:rPr>
        <w:t xml:space="preserve">La </w:t>
      </w:r>
      <w:proofErr w:type="spellStart"/>
      <w:r>
        <w:rPr>
          <w:rFonts w:ascii="Times New Roman" w:hAnsi="Times New Roman" w:cs="Times New Roman"/>
          <w:i/>
          <w:szCs w:val="24"/>
        </w:rPr>
        <w:t>peregrinatio</w:t>
      </w:r>
      <w:proofErr w:type="spellEnd"/>
      <w:r>
        <w:rPr>
          <w:rFonts w:ascii="Times New Roman" w:hAnsi="Times New Roman" w:cs="Times New Roman"/>
          <w:i/>
          <w:szCs w:val="24"/>
        </w:rPr>
        <w:t xml:space="preserve"> academica ai prodromi dell’Europa moderna</w:t>
      </w:r>
    </w:p>
    <w:p w:rsidR="00ED0727" w:rsidRDefault="00ED0727" w:rsidP="00ED0727">
      <w:pPr>
        <w:shd w:val="clear" w:color="auto" w:fill="FFFFFF"/>
        <w:spacing w:after="0"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Emanuele Conte, University of Rome Three</w:t>
      </w:r>
    </w:p>
    <w:p w:rsidR="00ED0727" w:rsidRDefault="00ED0727" w:rsidP="00ED0727">
      <w:pPr>
        <w:shd w:val="clear" w:color="auto" w:fill="FFFFFF"/>
        <w:spacing w:line="240" w:lineRule="auto"/>
        <w:rPr>
          <w:rFonts w:ascii="Times New Roman" w:eastAsia="Times New Roman" w:hAnsi="Times New Roman" w:cs="Times New Roman"/>
          <w:color w:val="000000"/>
          <w:szCs w:val="24"/>
          <w:lang w:eastAsia="it-IT"/>
        </w:rPr>
      </w:pPr>
      <w:r>
        <w:rPr>
          <w:rFonts w:ascii="Times New Roman" w:hAnsi="Times New Roman" w:cs="Times New Roman"/>
          <w:i/>
          <w:szCs w:val="24"/>
        </w:rPr>
        <w:t xml:space="preserve">Esiste una cultura giuridica comune nella storia d’Europa? Lo </w:t>
      </w:r>
      <w:r>
        <w:rPr>
          <w:rFonts w:ascii="Times New Roman" w:hAnsi="Times New Roman" w:cs="Times New Roman"/>
          <w:szCs w:val="24"/>
        </w:rPr>
        <w:t xml:space="preserve">ius </w:t>
      </w:r>
      <w:proofErr w:type="spellStart"/>
      <w:r>
        <w:rPr>
          <w:rFonts w:ascii="Times New Roman" w:hAnsi="Times New Roman" w:cs="Times New Roman"/>
          <w:szCs w:val="24"/>
        </w:rPr>
        <w:t>commune</w:t>
      </w:r>
      <w:proofErr w:type="spellEnd"/>
      <w:r>
        <w:rPr>
          <w:rFonts w:ascii="Times New Roman" w:hAnsi="Times New Roman" w:cs="Times New Roman"/>
          <w:i/>
          <w:szCs w:val="24"/>
        </w:rPr>
        <w:t xml:space="preserve"> europeo</w:t>
      </w:r>
    </w:p>
    <w:p w:rsidR="00ED0727" w:rsidRDefault="00ED0727" w:rsidP="00BB6CA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Marco Cavina, Alma Mater University of Bologna</w:t>
      </w:r>
    </w:p>
    <w:p w:rsidR="00ED0727" w:rsidRPr="00BB6CA7" w:rsidRDefault="00ED0727" w:rsidP="00BB6CA7">
      <w:pPr>
        <w:shd w:val="clear" w:color="auto" w:fill="FFFFFF"/>
        <w:spacing w:after="0" w:line="240" w:lineRule="auto"/>
        <w:rPr>
          <w:rFonts w:ascii="Times New Roman" w:eastAsia="Times New Roman" w:hAnsi="Times New Roman" w:cs="Times New Roman"/>
          <w:i/>
          <w:iCs/>
          <w:color w:val="000000"/>
          <w:szCs w:val="24"/>
          <w:lang w:eastAsia="it-IT"/>
        </w:rPr>
      </w:pPr>
      <w:r>
        <w:rPr>
          <w:rFonts w:ascii="Times New Roman" w:eastAsia="Times New Roman" w:hAnsi="Times New Roman" w:cs="Times New Roman"/>
          <w:i/>
          <w:iCs/>
          <w:color w:val="000000"/>
          <w:szCs w:val="24"/>
          <w:lang w:eastAsia="it-IT"/>
        </w:rPr>
        <w:t xml:space="preserve">Lo </w:t>
      </w:r>
      <w:r>
        <w:rPr>
          <w:rFonts w:ascii="Times New Roman" w:eastAsia="Times New Roman" w:hAnsi="Times New Roman" w:cs="Times New Roman"/>
          <w:color w:val="000000"/>
          <w:szCs w:val="24"/>
          <w:lang w:eastAsia="it-IT"/>
        </w:rPr>
        <w:t xml:space="preserve">ius </w:t>
      </w:r>
      <w:proofErr w:type="spellStart"/>
      <w:r>
        <w:rPr>
          <w:rFonts w:ascii="Times New Roman" w:eastAsia="Times New Roman" w:hAnsi="Times New Roman" w:cs="Times New Roman"/>
          <w:color w:val="000000"/>
          <w:szCs w:val="24"/>
          <w:lang w:eastAsia="it-IT"/>
        </w:rPr>
        <w:t>commune</w:t>
      </w:r>
      <w:proofErr w:type="spellEnd"/>
      <w:r>
        <w:rPr>
          <w:rFonts w:ascii="Times New Roman" w:eastAsia="Times New Roman" w:hAnsi="Times New Roman" w:cs="Times New Roman"/>
          <w:i/>
          <w:iCs/>
          <w:color w:val="000000"/>
          <w:szCs w:val="24"/>
          <w:lang w:eastAsia="it-IT"/>
        </w:rPr>
        <w:t xml:space="preserve"> europeo degli “altri”: la Koinè bizantina e la </w:t>
      </w:r>
      <w:proofErr w:type="spellStart"/>
      <w:r>
        <w:rPr>
          <w:rFonts w:ascii="Times New Roman" w:eastAsia="Times New Roman" w:hAnsi="Times New Roman" w:cs="Times New Roman"/>
          <w:i/>
          <w:iCs/>
          <w:color w:val="000000"/>
          <w:szCs w:val="24"/>
          <w:lang w:eastAsia="it-IT"/>
        </w:rPr>
        <w:t>Shari’a</w:t>
      </w:r>
      <w:proofErr w:type="spellEnd"/>
      <w:r>
        <w:rPr>
          <w:rFonts w:ascii="Times New Roman" w:eastAsia="Times New Roman" w:hAnsi="Times New Roman" w:cs="Times New Roman"/>
          <w:i/>
          <w:iCs/>
          <w:color w:val="000000"/>
          <w:szCs w:val="24"/>
          <w:lang w:eastAsia="it-IT"/>
        </w:rPr>
        <w:t xml:space="preserve"> islamica</w:t>
      </w:r>
    </w:p>
    <w:p w:rsidR="00ED0727" w:rsidRDefault="00ED0727" w:rsidP="00ED0727">
      <w:pPr>
        <w:spacing w:line="240" w:lineRule="auto"/>
        <w:rPr>
          <w:rFonts w:ascii="Times New Roman" w:hAnsi="Times New Roman" w:cs="Times New Roman"/>
          <w:szCs w:val="24"/>
        </w:rPr>
      </w:pPr>
    </w:p>
    <w:p w:rsidR="00613C03" w:rsidRDefault="00BB6CA7" w:rsidP="00613C03">
      <w:pPr>
        <w:shd w:val="clear" w:color="auto" w:fill="FFFFFF"/>
        <w:spacing w:after="0" w:line="240" w:lineRule="auto"/>
        <w:rPr>
          <w:rFonts w:ascii="Times New Roman" w:eastAsia="Times New Roman" w:hAnsi="Times New Roman" w:cs="Times New Roman"/>
          <w:color w:val="000000"/>
          <w:szCs w:val="24"/>
          <w:lang w:eastAsia="it-IT"/>
        </w:rPr>
      </w:pPr>
      <w:r w:rsidRPr="0064130D">
        <w:rPr>
          <w:rFonts w:ascii="Times New Roman" w:hAnsi="Times New Roman" w:cs="Times New Roman"/>
          <w:b/>
          <w:szCs w:val="24"/>
          <w:lang w:val="en-GB"/>
        </w:rPr>
        <w:t>h</w:t>
      </w:r>
      <w:r w:rsidR="00ED0727" w:rsidRPr="0064130D">
        <w:rPr>
          <w:rFonts w:ascii="Times New Roman" w:hAnsi="Times New Roman" w:cs="Times New Roman"/>
          <w:b/>
          <w:szCs w:val="24"/>
          <w:lang w:val="en-GB"/>
        </w:rPr>
        <w:t>. 11</w:t>
      </w:r>
      <w:r w:rsidR="00D32E9F" w:rsidRPr="0064130D">
        <w:rPr>
          <w:rFonts w:ascii="Times New Roman" w:hAnsi="Times New Roman" w:cs="Times New Roman"/>
          <w:b/>
          <w:szCs w:val="24"/>
          <w:lang w:val="en-GB"/>
        </w:rPr>
        <w:t>.</w:t>
      </w:r>
      <w:r w:rsidR="00ED0727" w:rsidRPr="0064130D">
        <w:rPr>
          <w:rFonts w:ascii="Times New Roman" w:hAnsi="Times New Roman" w:cs="Times New Roman"/>
          <w:b/>
          <w:szCs w:val="24"/>
          <w:lang w:val="en-GB"/>
        </w:rPr>
        <w:t>30 a.m.</w:t>
      </w:r>
      <w:r w:rsidR="00ED0727" w:rsidRPr="0064130D">
        <w:rPr>
          <w:rFonts w:ascii="Times New Roman" w:hAnsi="Times New Roman" w:cs="Times New Roman"/>
          <w:bCs/>
          <w:szCs w:val="24"/>
          <w:lang w:val="en-GB"/>
        </w:rPr>
        <w:t xml:space="preserve"> – Chair </w:t>
      </w:r>
      <w:r w:rsidR="00613C03" w:rsidRPr="0064130D">
        <w:rPr>
          <w:rFonts w:ascii="Times New Roman" w:eastAsia="Times New Roman" w:hAnsi="Times New Roman" w:cs="Times New Roman"/>
          <w:color w:val="000000"/>
          <w:szCs w:val="24"/>
          <w:lang w:eastAsia="it-IT"/>
        </w:rPr>
        <w:t xml:space="preserve">Marco Cavina, </w:t>
      </w:r>
      <w:r w:rsidR="0064130D" w:rsidRPr="0064130D">
        <w:rPr>
          <w:rFonts w:ascii="Times New Roman" w:eastAsia="Times New Roman" w:hAnsi="Times New Roman" w:cs="Times New Roman"/>
          <w:color w:val="000000"/>
          <w:szCs w:val="24"/>
          <w:lang w:val="en-GB" w:eastAsia="it-IT"/>
        </w:rPr>
        <w:t>Director of</w:t>
      </w:r>
      <w:r w:rsidR="0064130D" w:rsidRPr="0064130D">
        <w:rPr>
          <w:rFonts w:ascii="Times New Roman" w:eastAsia="Times New Roman" w:hAnsi="Times New Roman" w:cs="Times New Roman"/>
          <w:color w:val="000000"/>
          <w:szCs w:val="24"/>
          <w:lang w:eastAsia="it-IT"/>
        </w:rPr>
        <w:t xml:space="preserve"> CISUI</w:t>
      </w:r>
      <w:r w:rsidR="0064130D">
        <w:rPr>
          <w:rFonts w:ascii="Times New Roman" w:eastAsia="Times New Roman" w:hAnsi="Times New Roman" w:cs="Times New Roman"/>
          <w:color w:val="000000"/>
          <w:szCs w:val="24"/>
          <w:highlight w:val="yellow"/>
          <w:lang w:eastAsia="it-IT"/>
        </w:rPr>
        <w:t xml:space="preserve"> </w:t>
      </w:r>
    </w:p>
    <w:p w:rsidR="00ED0727" w:rsidRDefault="00613C03" w:rsidP="00BB6CA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br/>
      </w:r>
      <w:r w:rsidR="00ED0727">
        <w:rPr>
          <w:rFonts w:ascii="Times New Roman" w:eastAsia="Times New Roman" w:hAnsi="Times New Roman" w:cs="Times New Roman"/>
          <w:color w:val="000000"/>
          <w:szCs w:val="24"/>
          <w:lang w:eastAsia="it-IT"/>
        </w:rPr>
        <w:t xml:space="preserve">Daniela Preda, </w:t>
      </w:r>
      <w:r w:rsidR="00ED0727">
        <w:rPr>
          <w:rFonts w:ascii="Times New Roman" w:hAnsi="Times New Roman" w:cs="Times New Roman"/>
          <w:bCs/>
          <w:szCs w:val="24"/>
        </w:rPr>
        <w:t>University of Genoa</w:t>
      </w:r>
    </w:p>
    <w:p w:rsidR="00ED0727" w:rsidRPr="00BB6CA7" w:rsidRDefault="00ED0727" w:rsidP="00BB6CA7">
      <w:pPr>
        <w:shd w:val="clear" w:color="auto" w:fill="FFFFFF"/>
        <w:spacing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Una cultura europea: la Conferenza dell’Aja (1948) e la Conferenza di Losanna (1949)</w:t>
      </w:r>
    </w:p>
    <w:p w:rsidR="00ED0727" w:rsidRDefault="00ED0727" w:rsidP="00BB6CA7">
      <w:pPr>
        <w:shd w:val="clear" w:color="auto" w:fill="FFFFFF"/>
        <w:spacing w:after="0"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 xml:space="preserve">Léonce </w:t>
      </w:r>
      <w:proofErr w:type="spellStart"/>
      <w:r>
        <w:rPr>
          <w:rFonts w:ascii="Times New Roman" w:eastAsia="Times New Roman" w:hAnsi="Times New Roman" w:cs="Times New Roman"/>
          <w:color w:val="000000"/>
          <w:szCs w:val="24"/>
          <w:lang w:val="en-GB" w:eastAsia="it-IT"/>
        </w:rPr>
        <w:t>Bekemans</w:t>
      </w:r>
      <w:proofErr w:type="spellEnd"/>
      <w:r w:rsidR="00042CFB">
        <w:rPr>
          <w:rFonts w:ascii="Times New Roman" w:eastAsia="Times New Roman" w:hAnsi="Times New Roman" w:cs="Times New Roman"/>
          <w:color w:val="000000"/>
          <w:szCs w:val="24"/>
          <w:lang w:val="en-GB" w:eastAsia="it-IT"/>
        </w:rPr>
        <w:t xml:space="preserve">, </w:t>
      </w:r>
      <w:r w:rsidR="00042CFB">
        <w:rPr>
          <w:rFonts w:ascii="Times New Roman" w:eastAsia="Times New Roman" w:hAnsi="Times New Roman" w:cs="Times New Roman"/>
          <w:color w:val="000000"/>
          <w:szCs w:val="24"/>
          <w:lang w:val="en-US" w:eastAsia="it-IT"/>
        </w:rPr>
        <w:t xml:space="preserve">Jean Monnet Professor ad </w:t>
      </w:r>
      <w:proofErr w:type="spellStart"/>
      <w:r w:rsidR="00042CFB">
        <w:rPr>
          <w:rFonts w:ascii="Times New Roman" w:eastAsia="Times New Roman" w:hAnsi="Times New Roman" w:cs="Times New Roman"/>
          <w:color w:val="000000"/>
          <w:szCs w:val="24"/>
          <w:lang w:val="en-US" w:eastAsia="it-IT"/>
        </w:rPr>
        <w:t>personam</w:t>
      </w:r>
      <w:proofErr w:type="spellEnd"/>
    </w:p>
    <w:p w:rsidR="00ED0727" w:rsidRDefault="00ED0727" w:rsidP="00BB6CA7">
      <w:pPr>
        <w:shd w:val="clear" w:color="auto" w:fill="FFFFFF"/>
        <w:spacing w:line="240" w:lineRule="auto"/>
        <w:rPr>
          <w:rFonts w:ascii="Times New Roman" w:eastAsia="Times New Roman" w:hAnsi="Times New Roman" w:cs="Times New Roman"/>
          <w:i/>
          <w:color w:val="000000"/>
          <w:szCs w:val="24"/>
          <w:lang w:val="fr-FR" w:eastAsia="it-IT"/>
        </w:rPr>
      </w:pPr>
      <w:r>
        <w:rPr>
          <w:rFonts w:ascii="Times New Roman" w:eastAsia="Times New Roman" w:hAnsi="Times New Roman" w:cs="Times New Roman"/>
          <w:i/>
          <w:color w:val="000000"/>
          <w:szCs w:val="24"/>
          <w:lang w:val="fr-FR" w:eastAsia="it-IT"/>
        </w:rPr>
        <w:t xml:space="preserve">The </w:t>
      </w:r>
      <w:proofErr w:type="spellStart"/>
      <w:r>
        <w:rPr>
          <w:rFonts w:ascii="Times New Roman" w:eastAsia="Times New Roman" w:hAnsi="Times New Roman" w:cs="Times New Roman"/>
          <w:i/>
          <w:color w:val="000000"/>
          <w:szCs w:val="24"/>
          <w:lang w:val="fr-FR" w:eastAsia="it-IT"/>
        </w:rPr>
        <w:t>creation</w:t>
      </w:r>
      <w:proofErr w:type="spellEnd"/>
      <w:r>
        <w:rPr>
          <w:rFonts w:ascii="Times New Roman" w:eastAsia="Times New Roman" w:hAnsi="Times New Roman" w:cs="Times New Roman"/>
          <w:i/>
          <w:color w:val="000000"/>
          <w:szCs w:val="24"/>
          <w:lang w:val="fr-FR" w:eastAsia="it-IT"/>
        </w:rPr>
        <w:t xml:space="preserve"> of the </w:t>
      </w:r>
      <w:proofErr w:type="spellStart"/>
      <w:r>
        <w:rPr>
          <w:rFonts w:ascii="Times New Roman" w:eastAsia="Times New Roman" w:hAnsi="Times New Roman" w:cs="Times New Roman"/>
          <w:i/>
          <w:color w:val="000000"/>
          <w:szCs w:val="24"/>
          <w:lang w:val="fr-FR" w:eastAsia="it-IT"/>
        </w:rPr>
        <w:t>College</w:t>
      </w:r>
      <w:proofErr w:type="spellEnd"/>
      <w:r>
        <w:rPr>
          <w:rFonts w:ascii="Times New Roman" w:eastAsia="Times New Roman" w:hAnsi="Times New Roman" w:cs="Times New Roman"/>
          <w:i/>
          <w:color w:val="000000"/>
          <w:szCs w:val="24"/>
          <w:lang w:val="fr-FR" w:eastAsia="it-IT"/>
        </w:rPr>
        <w:t xml:space="preserve"> of Europe and the </w:t>
      </w:r>
      <w:proofErr w:type="spellStart"/>
      <w:r>
        <w:rPr>
          <w:rFonts w:ascii="Times New Roman" w:eastAsia="Times New Roman" w:hAnsi="Times New Roman" w:cs="Times New Roman"/>
          <w:i/>
          <w:color w:val="000000"/>
          <w:szCs w:val="24"/>
          <w:lang w:val="fr-FR" w:eastAsia="it-IT"/>
        </w:rPr>
        <w:t>role</w:t>
      </w:r>
      <w:proofErr w:type="spellEnd"/>
      <w:r>
        <w:rPr>
          <w:rFonts w:ascii="Times New Roman" w:eastAsia="Times New Roman" w:hAnsi="Times New Roman" w:cs="Times New Roman"/>
          <w:i/>
          <w:color w:val="000000"/>
          <w:szCs w:val="24"/>
          <w:lang w:val="fr-FR" w:eastAsia="it-IT"/>
        </w:rPr>
        <w:t xml:space="preserve"> of Hendrik </w:t>
      </w:r>
      <w:proofErr w:type="spellStart"/>
      <w:proofErr w:type="gramStart"/>
      <w:r>
        <w:rPr>
          <w:rFonts w:ascii="Times New Roman" w:eastAsia="Times New Roman" w:hAnsi="Times New Roman" w:cs="Times New Roman"/>
          <w:i/>
          <w:color w:val="000000"/>
          <w:szCs w:val="24"/>
          <w:lang w:val="fr-FR" w:eastAsia="it-IT"/>
        </w:rPr>
        <w:t>Brugmans</w:t>
      </w:r>
      <w:proofErr w:type="spellEnd"/>
      <w:r>
        <w:rPr>
          <w:rFonts w:ascii="Times New Roman" w:eastAsia="Times New Roman" w:hAnsi="Times New Roman" w:cs="Times New Roman"/>
          <w:i/>
          <w:color w:val="000000"/>
          <w:szCs w:val="24"/>
          <w:lang w:val="fr-FR" w:eastAsia="it-IT"/>
        </w:rPr>
        <w:t>:</w:t>
      </w:r>
      <w:proofErr w:type="gramEnd"/>
      <w:r>
        <w:rPr>
          <w:rFonts w:ascii="Times New Roman" w:eastAsia="Times New Roman" w:hAnsi="Times New Roman" w:cs="Times New Roman"/>
          <w:i/>
          <w:color w:val="000000"/>
          <w:szCs w:val="24"/>
          <w:lang w:val="fr-FR" w:eastAsia="it-IT"/>
        </w:rPr>
        <w:t xml:space="preserve"> </w:t>
      </w:r>
      <w:proofErr w:type="spellStart"/>
      <w:r>
        <w:rPr>
          <w:rFonts w:ascii="Times New Roman" w:eastAsia="Times New Roman" w:hAnsi="Times New Roman" w:cs="Times New Roman"/>
          <w:i/>
          <w:color w:val="000000"/>
          <w:szCs w:val="24"/>
          <w:lang w:val="fr-FR" w:eastAsia="it-IT"/>
        </w:rPr>
        <w:t>Reflections</w:t>
      </w:r>
      <w:proofErr w:type="spellEnd"/>
      <w:r>
        <w:rPr>
          <w:rFonts w:ascii="Times New Roman" w:eastAsia="Times New Roman" w:hAnsi="Times New Roman" w:cs="Times New Roman"/>
          <w:i/>
          <w:color w:val="000000"/>
          <w:szCs w:val="24"/>
          <w:lang w:val="fr-FR" w:eastAsia="it-IT"/>
        </w:rPr>
        <w:t xml:space="preserve"> on an </w:t>
      </w:r>
      <w:proofErr w:type="spellStart"/>
      <w:r>
        <w:rPr>
          <w:rFonts w:ascii="Times New Roman" w:eastAsia="Times New Roman" w:hAnsi="Times New Roman" w:cs="Times New Roman"/>
          <w:i/>
          <w:color w:val="000000"/>
          <w:szCs w:val="24"/>
          <w:lang w:val="fr-FR" w:eastAsia="it-IT"/>
        </w:rPr>
        <w:t>inspired</w:t>
      </w:r>
      <w:proofErr w:type="spellEnd"/>
      <w:r>
        <w:rPr>
          <w:rFonts w:ascii="Times New Roman" w:eastAsia="Times New Roman" w:hAnsi="Times New Roman" w:cs="Times New Roman"/>
          <w:i/>
          <w:color w:val="000000"/>
          <w:szCs w:val="24"/>
          <w:lang w:val="fr-FR" w:eastAsia="it-IT"/>
        </w:rPr>
        <w:t xml:space="preserve"> improvisation</w:t>
      </w:r>
    </w:p>
    <w:p w:rsidR="00ED0727" w:rsidRDefault="00ED0727" w:rsidP="00BB6CA7">
      <w:pPr>
        <w:shd w:val="clear" w:color="auto" w:fill="FFFFFF"/>
        <w:spacing w:after="0" w:line="240" w:lineRule="auto"/>
        <w:jc w:val="left"/>
        <w:rPr>
          <w:rFonts w:ascii="Times New Roman" w:eastAsia="Times New Roman" w:hAnsi="Times New Roman" w:cs="Times New Roman"/>
          <w:color w:val="000000"/>
          <w:szCs w:val="24"/>
          <w:lang w:val="fr-FR" w:eastAsia="it-IT"/>
        </w:rPr>
      </w:pPr>
      <w:r>
        <w:rPr>
          <w:rFonts w:ascii="Times New Roman" w:eastAsia="Times New Roman" w:hAnsi="Times New Roman" w:cs="Times New Roman"/>
          <w:color w:val="000000"/>
          <w:szCs w:val="24"/>
          <w:lang w:val="fr-FR" w:eastAsia="it-IT"/>
        </w:rPr>
        <w:t xml:space="preserve">Jean-Denis Mouton, </w:t>
      </w:r>
      <w:r>
        <w:rPr>
          <w:rFonts w:ascii="Times New Roman" w:hAnsi="Times New Roman" w:cs="Times New Roman"/>
          <w:bCs/>
          <w:szCs w:val="24"/>
          <w:lang w:val="en-GB"/>
        </w:rPr>
        <w:t>University of Nancy</w:t>
      </w:r>
    </w:p>
    <w:p w:rsidR="00ED0727" w:rsidRDefault="00CF78DD" w:rsidP="00BB6CA7">
      <w:pPr>
        <w:shd w:val="clear" w:color="auto" w:fill="FFFFFF"/>
        <w:spacing w:after="0" w:line="240" w:lineRule="auto"/>
        <w:jc w:val="left"/>
        <w:rPr>
          <w:rFonts w:ascii="Times New Roman" w:eastAsia="Times New Roman" w:hAnsi="Times New Roman" w:cs="Times New Roman"/>
          <w:i/>
          <w:color w:val="000000"/>
          <w:szCs w:val="24"/>
          <w:lang w:val="fr-FR" w:eastAsia="it-IT"/>
        </w:rPr>
      </w:pPr>
      <w:r>
        <w:rPr>
          <w:rFonts w:ascii="Times New Roman" w:eastAsia="Times New Roman" w:hAnsi="Times New Roman" w:cs="Times New Roman"/>
          <w:i/>
          <w:color w:val="000000"/>
          <w:szCs w:val="24"/>
          <w:lang w:val="fr-FR" w:eastAsia="it-IT"/>
        </w:rPr>
        <w:t>Le</w:t>
      </w:r>
      <w:r w:rsidR="00ED0727">
        <w:rPr>
          <w:rFonts w:ascii="Times New Roman" w:eastAsia="Times New Roman" w:hAnsi="Times New Roman" w:cs="Times New Roman"/>
          <w:i/>
          <w:color w:val="000000"/>
          <w:szCs w:val="24"/>
          <w:lang w:val="fr-FR" w:eastAsia="it-IT"/>
        </w:rPr>
        <w:t xml:space="preserve"> Centre européen universitaire di Nancy </w:t>
      </w:r>
      <w:r>
        <w:rPr>
          <w:rFonts w:ascii="Times New Roman" w:eastAsia="Times New Roman" w:hAnsi="Times New Roman" w:cs="Times New Roman"/>
          <w:i/>
          <w:color w:val="000000"/>
          <w:szCs w:val="24"/>
          <w:lang w:val="fr-FR" w:eastAsia="it-IT"/>
        </w:rPr>
        <w:t>(</w:t>
      </w:r>
      <w:r w:rsidR="00ED0727">
        <w:rPr>
          <w:rFonts w:ascii="Times New Roman" w:eastAsia="Times New Roman" w:hAnsi="Times New Roman" w:cs="Times New Roman"/>
          <w:i/>
          <w:color w:val="000000"/>
          <w:szCs w:val="24"/>
          <w:lang w:val="fr-FR" w:eastAsia="it-IT"/>
        </w:rPr>
        <w:t>1950</w:t>
      </w:r>
      <w:r>
        <w:rPr>
          <w:rFonts w:ascii="Times New Roman" w:eastAsia="Times New Roman" w:hAnsi="Times New Roman" w:cs="Times New Roman"/>
          <w:i/>
          <w:color w:val="000000"/>
          <w:szCs w:val="24"/>
          <w:lang w:val="fr-FR" w:eastAsia="it-IT"/>
        </w:rPr>
        <w:t>)</w:t>
      </w:r>
    </w:p>
    <w:p w:rsidR="00BB6CA7" w:rsidRDefault="00BB6CA7" w:rsidP="00BB6CA7">
      <w:pPr>
        <w:shd w:val="clear" w:color="auto" w:fill="FFFFFF"/>
        <w:spacing w:after="0" w:line="240" w:lineRule="auto"/>
        <w:jc w:val="left"/>
        <w:rPr>
          <w:rFonts w:ascii="Times New Roman" w:eastAsia="Times New Roman" w:hAnsi="Times New Roman" w:cs="Times New Roman"/>
          <w:i/>
          <w:color w:val="000000"/>
          <w:szCs w:val="24"/>
          <w:lang w:val="fr-FR" w:eastAsia="it-IT"/>
        </w:rPr>
      </w:pPr>
    </w:p>
    <w:p w:rsidR="00ED0727" w:rsidRDefault="00ED0727" w:rsidP="00ED0727">
      <w:pPr>
        <w:spacing w:line="240" w:lineRule="auto"/>
        <w:rPr>
          <w:rFonts w:ascii="Times New Roman" w:hAnsi="Times New Roman" w:cs="Times New Roman"/>
          <w:b/>
          <w:bCs/>
          <w:szCs w:val="24"/>
          <w:lang w:val="fr-FR"/>
        </w:rPr>
      </w:pPr>
    </w:p>
    <w:p w:rsidR="00ED0727" w:rsidRDefault="00ED0727" w:rsidP="00ED0727">
      <w:pPr>
        <w:spacing w:line="240" w:lineRule="auto"/>
        <w:jc w:val="center"/>
        <w:rPr>
          <w:rFonts w:ascii="Times New Roman" w:hAnsi="Times New Roman" w:cs="Times New Roman"/>
          <w:b/>
          <w:bCs/>
          <w:color w:val="FF0000"/>
          <w:szCs w:val="24"/>
          <w:lang w:val="en-GB"/>
        </w:rPr>
      </w:pPr>
      <w:r>
        <w:rPr>
          <w:rFonts w:ascii="Times New Roman" w:hAnsi="Times New Roman" w:cs="Times New Roman"/>
          <w:b/>
          <w:bCs/>
          <w:color w:val="FF0000"/>
          <w:szCs w:val="24"/>
          <w:lang w:val="en-GB"/>
        </w:rPr>
        <w:t>Centres of European culture and education in the 1950s</w:t>
      </w:r>
    </w:p>
    <w:p w:rsidR="00ED0727" w:rsidRPr="00613C03" w:rsidRDefault="00613C03" w:rsidP="0064130D">
      <w:pPr>
        <w:shd w:val="clear" w:color="auto" w:fill="FFFFFF"/>
        <w:spacing w:line="276" w:lineRule="auto"/>
        <w:rPr>
          <w:rFonts w:ascii="Times New Roman" w:eastAsia="Times New Roman" w:hAnsi="Times New Roman" w:cs="Times New Roman"/>
          <w:color w:val="000000"/>
          <w:szCs w:val="24"/>
          <w:lang w:val="en-GB" w:eastAsia="it-IT"/>
        </w:rPr>
      </w:pPr>
      <w:r w:rsidRPr="0064130D">
        <w:rPr>
          <w:rFonts w:ascii="Times New Roman" w:eastAsia="Times New Roman" w:hAnsi="Times New Roman" w:cs="Times New Roman"/>
          <w:b/>
          <w:bCs/>
          <w:color w:val="000000"/>
          <w:szCs w:val="24"/>
          <w:lang w:val="en-GB" w:eastAsia="it-IT"/>
        </w:rPr>
        <w:t>h. 2.</w:t>
      </w:r>
      <w:r w:rsidR="0064130D" w:rsidRPr="0064130D">
        <w:rPr>
          <w:rFonts w:ascii="Times New Roman" w:eastAsia="Times New Roman" w:hAnsi="Times New Roman" w:cs="Times New Roman"/>
          <w:b/>
          <w:bCs/>
          <w:color w:val="000000"/>
          <w:szCs w:val="24"/>
          <w:lang w:val="en-GB" w:eastAsia="it-IT"/>
        </w:rPr>
        <w:t>30</w:t>
      </w:r>
      <w:r w:rsidRPr="0064130D">
        <w:rPr>
          <w:rFonts w:ascii="Times New Roman" w:eastAsia="Times New Roman" w:hAnsi="Times New Roman" w:cs="Times New Roman"/>
          <w:b/>
          <w:bCs/>
          <w:color w:val="000000"/>
          <w:szCs w:val="24"/>
          <w:lang w:val="en-GB" w:eastAsia="it-IT"/>
        </w:rPr>
        <w:t xml:space="preserve"> p.m.</w:t>
      </w:r>
      <w:r w:rsidRPr="0064130D">
        <w:rPr>
          <w:rFonts w:ascii="Times New Roman" w:eastAsia="Times New Roman" w:hAnsi="Times New Roman" w:cs="Times New Roman"/>
          <w:color w:val="000000"/>
          <w:szCs w:val="24"/>
          <w:lang w:val="en-GB" w:eastAsia="it-IT"/>
        </w:rPr>
        <w:t xml:space="preserve"> – Official greetings: Gisella De Simone, </w:t>
      </w:r>
      <w:r w:rsidR="0064130D" w:rsidRPr="0064130D">
        <w:rPr>
          <w:rFonts w:ascii="Times New Roman" w:eastAsia="Times New Roman" w:hAnsi="Times New Roman" w:cs="Times New Roman"/>
          <w:color w:val="000000"/>
          <w:szCs w:val="24"/>
          <w:lang w:val="en-GB" w:eastAsia="it-IT"/>
        </w:rPr>
        <w:t xml:space="preserve">University of Genoa, </w:t>
      </w:r>
      <w:r w:rsidRPr="0064130D">
        <w:rPr>
          <w:rFonts w:ascii="Times New Roman" w:eastAsia="Times New Roman" w:hAnsi="Times New Roman" w:cs="Times New Roman"/>
          <w:color w:val="000000"/>
          <w:szCs w:val="24"/>
          <w:lang w:val="en-GB" w:eastAsia="it-IT"/>
        </w:rPr>
        <w:t>Director of the Department of Law</w:t>
      </w:r>
    </w:p>
    <w:p w:rsidR="00ED0727" w:rsidRDefault="00ED0727" w:rsidP="00BB6CA7">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color w:val="000000"/>
          <w:szCs w:val="24"/>
          <w:lang w:val="en-GB" w:eastAsia="it-IT"/>
        </w:rPr>
        <w:t xml:space="preserve">Chair Daniela </w:t>
      </w:r>
      <w:proofErr w:type="spellStart"/>
      <w:r>
        <w:rPr>
          <w:rFonts w:ascii="Times New Roman" w:eastAsia="Times New Roman" w:hAnsi="Times New Roman" w:cs="Times New Roman"/>
          <w:color w:val="000000"/>
          <w:szCs w:val="24"/>
          <w:lang w:val="en-GB" w:eastAsia="it-IT"/>
        </w:rPr>
        <w:t>Preda</w:t>
      </w:r>
      <w:proofErr w:type="spellEnd"/>
      <w:r>
        <w:rPr>
          <w:rFonts w:ascii="Times New Roman" w:eastAsia="Times New Roman" w:hAnsi="Times New Roman" w:cs="Times New Roman"/>
          <w:color w:val="000000"/>
          <w:szCs w:val="24"/>
          <w:lang w:val="en-GB" w:eastAsia="it-IT"/>
        </w:rPr>
        <w:t xml:space="preserve">, </w:t>
      </w:r>
      <w:r>
        <w:rPr>
          <w:rFonts w:ascii="Times New Roman" w:eastAsia="Times New Roman" w:hAnsi="Times New Roman" w:cs="Times New Roman"/>
          <w:bCs/>
          <w:color w:val="000000"/>
          <w:szCs w:val="24"/>
          <w:lang w:val="en-GB" w:eastAsia="it-IT"/>
        </w:rPr>
        <w:t>University of Genoa</w:t>
      </w:r>
      <w:r>
        <w:rPr>
          <w:rFonts w:ascii="Times New Roman" w:eastAsia="Times New Roman" w:hAnsi="Times New Roman" w:cs="Times New Roman"/>
          <w:color w:val="000000"/>
          <w:szCs w:val="24"/>
          <w:lang w:val="en-GB" w:eastAsia="it-IT"/>
        </w:rPr>
        <w:t>, Director of the Department of Political and International Studies</w:t>
      </w:r>
    </w:p>
    <w:p w:rsidR="00ED0727" w:rsidRDefault="00ED0727" w:rsidP="00ED0727">
      <w:pPr>
        <w:shd w:val="clear" w:color="auto" w:fill="FFFFFF"/>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color w:val="000000"/>
          <w:szCs w:val="24"/>
          <w:lang w:val="fr-FR" w:eastAsia="it-IT"/>
        </w:rPr>
        <w:t xml:space="preserve">Sylvain </w:t>
      </w:r>
      <w:proofErr w:type="spellStart"/>
      <w:r>
        <w:rPr>
          <w:rFonts w:ascii="Times New Roman" w:eastAsia="Times New Roman" w:hAnsi="Times New Roman" w:cs="Times New Roman"/>
          <w:color w:val="000000"/>
          <w:szCs w:val="24"/>
          <w:lang w:val="fr-FR" w:eastAsia="it-IT"/>
        </w:rPr>
        <w:t>Schirmann</w:t>
      </w:r>
      <w:proofErr w:type="spellEnd"/>
      <w:r>
        <w:rPr>
          <w:rFonts w:ascii="Times New Roman" w:eastAsia="Times New Roman" w:hAnsi="Times New Roman" w:cs="Times New Roman"/>
          <w:color w:val="000000"/>
          <w:szCs w:val="24"/>
          <w:lang w:val="fr-FR" w:eastAsia="it-IT"/>
        </w:rPr>
        <w:t xml:space="preserve">, </w:t>
      </w:r>
      <w:proofErr w:type="spellStart"/>
      <w:r>
        <w:rPr>
          <w:rFonts w:ascii="Times New Roman" w:eastAsia="Times New Roman" w:hAnsi="Times New Roman" w:cs="Times New Roman"/>
          <w:color w:val="000000"/>
          <w:szCs w:val="24"/>
          <w:lang w:val="fr-FR" w:eastAsia="it-IT"/>
        </w:rPr>
        <w:t>University</w:t>
      </w:r>
      <w:proofErr w:type="spellEnd"/>
      <w:r>
        <w:rPr>
          <w:rFonts w:ascii="Times New Roman" w:eastAsia="Times New Roman" w:hAnsi="Times New Roman" w:cs="Times New Roman"/>
          <w:color w:val="000000"/>
          <w:szCs w:val="24"/>
          <w:lang w:val="fr-FR" w:eastAsia="it-IT"/>
        </w:rPr>
        <w:t xml:space="preserve"> of Strasbourg</w:t>
      </w:r>
    </w:p>
    <w:p w:rsidR="00B450D1" w:rsidRDefault="00B450D1" w:rsidP="00B450D1">
      <w:pPr>
        <w:shd w:val="clear" w:color="auto" w:fill="FFFFFF"/>
        <w:spacing w:after="0" w:line="240" w:lineRule="auto"/>
        <w:rPr>
          <w:rFonts w:ascii="Times New Roman" w:eastAsia="Times New Roman" w:hAnsi="Times New Roman" w:cs="Times New Roman"/>
          <w:i/>
          <w:color w:val="000000"/>
          <w:szCs w:val="24"/>
          <w:lang w:val="fr-FR" w:eastAsia="it-IT"/>
        </w:rPr>
      </w:pPr>
      <w:r w:rsidRPr="00B450D1">
        <w:rPr>
          <w:rFonts w:ascii="Times New Roman" w:eastAsia="Times New Roman" w:hAnsi="Times New Roman" w:cs="Times New Roman"/>
          <w:i/>
          <w:color w:val="000000"/>
          <w:szCs w:val="24"/>
          <w:lang w:val="fr-FR" w:eastAsia="it-IT"/>
        </w:rPr>
        <w:t>L’Institut des Hautes études européennes de Strasbourg (1951 – 2013)</w:t>
      </w:r>
    </w:p>
    <w:p w:rsidR="00B450D1" w:rsidRDefault="00B450D1" w:rsidP="00ED0727">
      <w:pPr>
        <w:spacing w:line="240" w:lineRule="auto"/>
        <w:rPr>
          <w:rFonts w:ascii="Times New Roman" w:eastAsia="Times New Roman" w:hAnsi="Times New Roman" w:cs="Times New Roman"/>
          <w:iCs/>
          <w:color w:val="000000"/>
          <w:szCs w:val="24"/>
          <w:lang w:val="fr-FR" w:eastAsia="it-IT"/>
        </w:rPr>
      </w:pPr>
    </w:p>
    <w:p w:rsidR="00ED0727" w:rsidRPr="00BB6CA7" w:rsidRDefault="00ED0727" w:rsidP="00ED0727">
      <w:pPr>
        <w:spacing w:line="240" w:lineRule="auto"/>
        <w:rPr>
          <w:rFonts w:ascii="Times New Roman" w:eastAsia="Times New Roman" w:hAnsi="Times New Roman" w:cs="Times New Roman"/>
          <w:i/>
          <w:color w:val="000000"/>
          <w:szCs w:val="24"/>
          <w:lang w:val="fr-FR" w:eastAsia="it-IT"/>
        </w:rPr>
      </w:pPr>
      <w:r>
        <w:rPr>
          <w:rFonts w:ascii="Times New Roman" w:eastAsia="Times New Roman" w:hAnsi="Times New Roman" w:cs="Times New Roman"/>
          <w:iCs/>
          <w:color w:val="000000"/>
          <w:szCs w:val="24"/>
          <w:lang w:val="fr-FR" w:eastAsia="it-IT"/>
        </w:rPr>
        <w:lastRenderedPageBreak/>
        <w:t xml:space="preserve">Veronika </w:t>
      </w:r>
      <w:proofErr w:type="spellStart"/>
      <w:r>
        <w:rPr>
          <w:rFonts w:ascii="Times New Roman" w:eastAsia="Times New Roman" w:hAnsi="Times New Roman" w:cs="Times New Roman"/>
          <w:iCs/>
          <w:color w:val="000000"/>
          <w:szCs w:val="24"/>
          <w:lang w:val="fr-FR" w:eastAsia="it-IT"/>
        </w:rPr>
        <w:t>Durin-Hornyik</w:t>
      </w:r>
      <w:proofErr w:type="spellEnd"/>
      <w:r>
        <w:rPr>
          <w:rFonts w:ascii="Times New Roman" w:eastAsia="Times New Roman" w:hAnsi="Times New Roman" w:cs="Times New Roman"/>
          <w:iCs/>
          <w:color w:val="000000"/>
          <w:szCs w:val="24"/>
          <w:lang w:val="fr-FR" w:eastAsia="it-IT"/>
        </w:rPr>
        <w:t xml:space="preserve">, </w:t>
      </w:r>
      <w:proofErr w:type="spellStart"/>
      <w:r>
        <w:rPr>
          <w:rFonts w:ascii="Times New Roman" w:eastAsia="Times New Roman" w:hAnsi="Times New Roman" w:cs="Times New Roman"/>
          <w:iCs/>
          <w:color w:val="000000"/>
          <w:szCs w:val="24"/>
          <w:lang w:val="fr-FR" w:eastAsia="it-IT"/>
        </w:rPr>
        <w:t>University</w:t>
      </w:r>
      <w:proofErr w:type="spellEnd"/>
      <w:r>
        <w:rPr>
          <w:rFonts w:ascii="Times New Roman" w:eastAsia="Times New Roman" w:hAnsi="Times New Roman" w:cs="Times New Roman"/>
          <w:iCs/>
          <w:color w:val="000000"/>
          <w:szCs w:val="24"/>
          <w:lang w:val="fr-FR" w:eastAsia="it-IT"/>
        </w:rPr>
        <w:t xml:space="preserve"> of Strasbourg</w:t>
      </w:r>
      <w:r>
        <w:rPr>
          <w:rFonts w:ascii="Times New Roman" w:eastAsia="Times New Roman" w:hAnsi="Times New Roman" w:cs="Times New Roman"/>
          <w:iCs/>
          <w:color w:val="000000"/>
          <w:szCs w:val="24"/>
          <w:lang w:val="fr-FR" w:eastAsia="it-IT"/>
        </w:rPr>
        <w:tab/>
      </w:r>
      <w:r>
        <w:rPr>
          <w:rFonts w:ascii="Times New Roman" w:eastAsia="Times New Roman" w:hAnsi="Times New Roman" w:cs="Times New Roman"/>
          <w:iCs/>
          <w:color w:val="000000"/>
          <w:szCs w:val="24"/>
          <w:lang w:val="fr-FR" w:eastAsia="it-IT"/>
        </w:rPr>
        <w:br/>
      </w:r>
      <w:r>
        <w:rPr>
          <w:rFonts w:ascii="Times New Roman" w:eastAsia="Times New Roman" w:hAnsi="Times New Roman" w:cs="Times New Roman"/>
          <w:color w:val="000000"/>
          <w:szCs w:val="24"/>
          <w:lang w:val="fr-FR" w:eastAsia="it-IT"/>
        </w:rPr>
        <w:t xml:space="preserve">Il </w:t>
      </w:r>
      <w:r>
        <w:rPr>
          <w:rFonts w:ascii="Times New Roman" w:eastAsia="Times New Roman" w:hAnsi="Times New Roman" w:cs="Times New Roman"/>
          <w:i/>
          <w:color w:val="000000"/>
          <w:szCs w:val="24"/>
          <w:lang w:val="fr-FR" w:eastAsia="it-IT"/>
        </w:rPr>
        <w:t>Collège de l’Europe libre à Strasbourg</w:t>
      </w:r>
    </w:p>
    <w:p w:rsidR="00ED0727" w:rsidRDefault="00ED0727" w:rsidP="00ED0727">
      <w:pPr>
        <w:shd w:val="clear" w:color="auto" w:fill="FFFFFF"/>
        <w:spacing w:after="0" w:line="240" w:lineRule="auto"/>
        <w:jc w:val="left"/>
        <w:rPr>
          <w:rFonts w:ascii="Times New Roman" w:eastAsia="Times New Roman" w:hAnsi="Times New Roman" w:cs="Times New Roman"/>
          <w:i/>
          <w:color w:val="000000"/>
          <w:szCs w:val="24"/>
          <w:lang w:eastAsia="it-IT"/>
        </w:rPr>
      </w:pPr>
      <w:r>
        <w:rPr>
          <w:rFonts w:ascii="Times New Roman" w:eastAsia="Times New Roman" w:hAnsi="Times New Roman" w:cs="Times New Roman"/>
          <w:iCs/>
          <w:color w:val="000000"/>
          <w:szCs w:val="24"/>
          <w:lang w:eastAsia="it-IT"/>
        </w:rPr>
        <w:t>Dario Elia Tosi, University of Turin</w:t>
      </w:r>
      <w:r>
        <w:rPr>
          <w:rFonts w:ascii="Times New Roman" w:eastAsia="Times New Roman" w:hAnsi="Times New Roman" w:cs="Times New Roman"/>
          <w:i/>
          <w:color w:val="000000"/>
          <w:szCs w:val="24"/>
          <w:lang w:eastAsia="it-IT"/>
        </w:rPr>
        <w:br/>
        <w:t xml:space="preserve">L’Istituto universitario di studi europei di Torino </w:t>
      </w:r>
      <w:r w:rsidR="00CF78DD">
        <w:rPr>
          <w:rFonts w:ascii="Times New Roman" w:eastAsia="Times New Roman" w:hAnsi="Times New Roman" w:cs="Times New Roman"/>
          <w:i/>
          <w:color w:val="000000"/>
          <w:szCs w:val="24"/>
          <w:lang w:eastAsia="it-IT"/>
        </w:rPr>
        <w:t>(</w:t>
      </w:r>
      <w:r>
        <w:rPr>
          <w:rFonts w:ascii="Times New Roman" w:eastAsia="Times New Roman" w:hAnsi="Times New Roman" w:cs="Times New Roman"/>
          <w:i/>
          <w:color w:val="000000"/>
          <w:szCs w:val="24"/>
          <w:lang w:eastAsia="it-IT"/>
        </w:rPr>
        <w:t>1952</w:t>
      </w:r>
      <w:r w:rsidR="00CF78DD">
        <w:rPr>
          <w:rFonts w:ascii="Times New Roman" w:eastAsia="Times New Roman" w:hAnsi="Times New Roman" w:cs="Times New Roman"/>
          <w:i/>
          <w:color w:val="000000"/>
          <w:szCs w:val="24"/>
          <w:lang w:eastAsia="it-IT"/>
        </w:rPr>
        <w:t>)</w:t>
      </w:r>
    </w:p>
    <w:p w:rsidR="00EF6B51" w:rsidRDefault="00EF6B51" w:rsidP="00ED0727">
      <w:pPr>
        <w:shd w:val="clear" w:color="auto" w:fill="FFFFFF"/>
        <w:spacing w:after="0" w:line="240" w:lineRule="auto"/>
        <w:jc w:val="left"/>
        <w:rPr>
          <w:rFonts w:ascii="Times New Roman" w:eastAsia="Times New Roman" w:hAnsi="Times New Roman" w:cs="Times New Roman"/>
          <w:i/>
          <w:color w:val="000000"/>
          <w:szCs w:val="24"/>
          <w:lang w:eastAsia="it-IT"/>
        </w:rPr>
      </w:pPr>
    </w:p>
    <w:p w:rsidR="00EF6B51" w:rsidRDefault="00EF6B51" w:rsidP="00EF6B51">
      <w:pPr>
        <w:shd w:val="clear" w:color="auto" w:fill="FFFFFF"/>
        <w:spacing w:after="0"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color w:val="000000"/>
          <w:szCs w:val="24"/>
          <w:lang w:val="fr-FR" w:eastAsia="it-IT"/>
        </w:rPr>
        <w:t xml:space="preserve">Lara </w:t>
      </w:r>
      <w:proofErr w:type="spellStart"/>
      <w:r>
        <w:rPr>
          <w:rFonts w:ascii="Times New Roman" w:eastAsia="Times New Roman" w:hAnsi="Times New Roman" w:cs="Times New Roman"/>
          <w:color w:val="000000"/>
          <w:szCs w:val="24"/>
          <w:lang w:val="fr-FR" w:eastAsia="it-IT"/>
        </w:rPr>
        <w:t>Piccardo</w:t>
      </w:r>
      <w:proofErr w:type="spellEnd"/>
      <w:r>
        <w:rPr>
          <w:rFonts w:ascii="Times New Roman" w:eastAsia="Times New Roman" w:hAnsi="Times New Roman" w:cs="Times New Roman"/>
          <w:color w:val="000000"/>
          <w:szCs w:val="24"/>
          <w:lang w:val="fr-FR" w:eastAsia="it-IT"/>
        </w:rPr>
        <w:t xml:space="preserve">, </w:t>
      </w:r>
      <w:r w:rsidRPr="00351C4F">
        <w:rPr>
          <w:rFonts w:ascii="Times New Roman" w:hAnsi="Times New Roman" w:cs="Times New Roman"/>
          <w:bCs/>
          <w:szCs w:val="24"/>
        </w:rPr>
        <w:t>University of Genoa</w:t>
      </w:r>
    </w:p>
    <w:p w:rsidR="00EF6B51" w:rsidRDefault="00EF6B51" w:rsidP="00EF6B51">
      <w:pPr>
        <w:shd w:val="clear" w:color="auto" w:fill="FFFFFF"/>
        <w:spacing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i/>
          <w:color w:val="000000"/>
          <w:szCs w:val="24"/>
          <w:lang w:val="fr-FR" w:eastAsia="it-IT"/>
        </w:rPr>
        <w:t>Denis de Rougemont e il Centre européen de la Culture</w:t>
      </w:r>
      <w:r>
        <w:rPr>
          <w:rFonts w:ascii="Times New Roman" w:eastAsia="Times New Roman" w:hAnsi="Times New Roman" w:cs="Times New Roman"/>
          <w:color w:val="000000"/>
          <w:szCs w:val="24"/>
          <w:lang w:val="fr-FR" w:eastAsia="it-IT"/>
        </w:rPr>
        <w:t xml:space="preserve"> </w:t>
      </w:r>
    </w:p>
    <w:p w:rsidR="00BB6CA7" w:rsidRDefault="00BB6CA7" w:rsidP="00ED0727">
      <w:pPr>
        <w:shd w:val="clear" w:color="auto" w:fill="FFFFFF"/>
        <w:spacing w:after="0" w:line="240" w:lineRule="auto"/>
        <w:rPr>
          <w:rFonts w:ascii="Times New Roman" w:eastAsia="Times New Roman" w:hAnsi="Times New Roman" w:cs="Times New Roman"/>
          <w:color w:val="000000"/>
          <w:szCs w:val="24"/>
          <w:lang w:eastAsia="it-IT"/>
        </w:rPr>
      </w:pPr>
    </w:p>
    <w:p w:rsidR="00ED0727" w:rsidRPr="00BB6CA7" w:rsidRDefault="00BB6CA7" w:rsidP="00BB6CA7">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b/>
          <w:bCs/>
          <w:color w:val="000000"/>
          <w:szCs w:val="24"/>
          <w:lang w:val="en-GB" w:eastAsia="it-IT"/>
        </w:rPr>
        <w:t>h</w:t>
      </w:r>
      <w:r w:rsidR="00ED0727">
        <w:rPr>
          <w:rFonts w:ascii="Times New Roman" w:eastAsia="Times New Roman" w:hAnsi="Times New Roman" w:cs="Times New Roman"/>
          <w:b/>
          <w:bCs/>
          <w:color w:val="000000"/>
          <w:szCs w:val="24"/>
          <w:lang w:val="en-GB" w:eastAsia="it-IT"/>
        </w:rPr>
        <w:t>. 4</w:t>
      </w:r>
      <w:r w:rsidR="00D32E9F">
        <w:rPr>
          <w:rFonts w:ascii="Times New Roman" w:eastAsia="Times New Roman" w:hAnsi="Times New Roman" w:cs="Times New Roman"/>
          <w:b/>
          <w:bCs/>
          <w:color w:val="000000"/>
          <w:szCs w:val="24"/>
          <w:lang w:val="en-GB" w:eastAsia="it-IT"/>
        </w:rPr>
        <w:t>.</w:t>
      </w:r>
      <w:r w:rsidR="00ED0727">
        <w:rPr>
          <w:rFonts w:ascii="Times New Roman" w:eastAsia="Times New Roman" w:hAnsi="Times New Roman" w:cs="Times New Roman"/>
          <w:b/>
          <w:bCs/>
          <w:color w:val="000000"/>
          <w:szCs w:val="24"/>
          <w:lang w:val="en-GB" w:eastAsia="it-IT"/>
        </w:rPr>
        <w:t>30 p.m.</w:t>
      </w:r>
      <w:r w:rsidR="00ED0727">
        <w:rPr>
          <w:rFonts w:ascii="Times New Roman" w:eastAsia="Times New Roman" w:hAnsi="Times New Roman" w:cs="Times New Roman"/>
          <w:color w:val="000000"/>
          <w:szCs w:val="24"/>
          <w:lang w:val="en-GB" w:eastAsia="it-IT"/>
        </w:rPr>
        <w:t xml:space="preserve"> – Chair</w:t>
      </w:r>
      <w:r w:rsidR="004E009E">
        <w:rPr>
          <w:rFonts w:ascii="Times New Roman" w:eastAsia="Times New Roman" w:hAnsi="Times New Roman" w:cs="Times New Roman"/>
          <w:color w:val="000000"/>
          <w:szCs w:val="24"/>
          <w:lang w:val="en-GB" w:eastAsia="it-IT"/>
        </w:rPr>
        <w:t>:</w:t>
      </w:r>
      <w:r w:rsidR="00ED0727">
        <w:rPr>
          <w:rFonts w:ascii="Times New Roman" w:eastAsia="Times New Roman" w:hAnsi="Times New Roman" w:cs="Times New Roman"/>
          <w:color w:val="000000"/>
          <w:szCs w:val="24"/>
          <w:lang w:val="en-GB" w:eastAsia="it-IT"/>
        </w:rPr>
        <w:t xml:space="preserve"> </w:t>
      </w:r>
      <w:r w:rsidR="004E009E">
        <w:rPr>
          <w:rFonts w:ascii="Times New Roman" w:eastAsia="Times New Roman" w:hAnsi="Times New Roman" w:cs="Times New Roman"/>
          <w:color w:val="000000"/>
          <w:szCs w:val="24"/>
          <w:lang w:eastAsia="it-IT"/>
        </w:rPr>
        <w:t>Simona Negruzzo</w:t>
      </w:r>
      <w:r w:rsidR="004E009E" w:rsidRPr="00A93B97">
        <w:rPr>
          <w:rFonts w:ascii="Times New Roman" w:eastAsia="Times New Roman" w:hAnsi="Times New Roman" w:cs="Times New Roman"/>
          <w:color w:val="000000"/>
          <w:szCs w:val="24"/>
          <w:lang w:eastAsia="it-IT"/>
        </w:rPr>
        <w:t>,</w:t>
      </w:r>
      <w:r w:rsidR="004E009E" w:rsidRPr="00C6293E">
        <w:rPr>
          <w:rFonts w:ascii="Times New Roman" w:eastAsia="Times New Roman" w:hAnsi="Times New Roman" w:cs="Times New Roman"/>
          <w:color w:val="000000"/>
          <w:szCs w:val="24"/>
          <w:lang w:eastAsia="it-IT"/>
        </w:rPr>
        <w:t xml:space="preserve"> Univ</w:t>
      </w:r>
      <w:r w:rsidR="004E009E">
        <w:rPr>
          <w:rFonts w:ascii="Times New Roman" w:eastAsia="Times New Roman" w:hAnsi="Times New Roman" w:cs="Times New Roman"/>
          <w:color w:val="000000"/>
          <w:szCs w:val="24"/>
          <w:lang w:eastAsia="it-IT"/>
        </w:rPr>
        <w:t>ersità di Pavia</w:t>
      </w:r>
    </w:p>
    <w:p w:rsidR="00ED0727" w:rsidRDefault="00ED0727" w:rsidP="00ED0727">
      <w:pPr>
        <w:spacing w:after="0" w:line="240" w:lineRule="auto"/>
        <w:jc w:val="left"/>
        <w:rPr>
          <w:rFonts w:ascii="Times New Roman" w:eastAsia="Times New Roman" w:hAnsi="Times New Roman" w:cs="Times New Roman"/>
          <w:szCs w:val="24"/>
          <w:lang w:val="en-US" w:eastAsia="it-IT"/>
        </w:rPr>
      </w:pPr>
      <w:r>
        <w:rPr>
          <w:rFonts w:ascii="Times New Roman" w:eastAsia="Times New Roman" w:hAnsi="Times New Roman" w:cs="Times New Roman"/>
          <w:szCs w:val="24"/>
          <w:lang w:val="en-US" w:eastAsia="it-IT"/>
        </w:rPr>
        <w:t>Manuel Knapp, Co-</w:t>
      </w:r>
      <w:r w:rsidR="002C10EA">
        <w:rPr>
          <w:rFonts w:ascii="Times New Roman" w:eastAsia="Times New Roman" w:hAnsi="Times New Roman" w:cs="Times New Roman"/>
          <w:szCs w:val="24"/>
          <w:lang w:val="en-US" w:eastAsia="it-IT"/>
        </w:rPr>
        <w:t>C</w:t>
      </w:r>
      <w:r>
        <w:rPr>
          <w:rFonts w:ascii="Times New Roman" w:eastAsia="Times New Roman" w:hAnsi="Times New Roman" w:cs="Times New Roman"/>
          <w:szCs w:val="24"/>
          <w:lang w:val="en-US" w:eastAsia="it-IT"/>
        </w:rPr>
        <w:t>hair Europa-Union</w:t>
      </w:r>
      <w:r w:rsidR="002C10EA">
        <w:rPr>
          <w:rFonts w:ascii="Times New Roman" w:eastAsia="Times New Roman" w:hAnsi="Times New Roman" w:cs="Times New Roman"/>
          <w:szCs w:val="24"/>
          <w:lang w:val="en-US" w:eastAsia="it-IT"/>
        </w:rPr>
        <w:t xml:space="preserve"> Berlin, </w:t>
      </w:r>
      <w:r w:rsidR="002C10EA" w:rsidRPr="002C10EA">
        <w:rPr>
          <w:rFonts w:ascii="Times New Roman" w:eastAsia="Times New Roman" w:hAnsi="Times New Roman" w:cs="Times New Roman"/>
          <w:szCs w:val="24"/>
          <w:lang w:val="en-US" w:eastAsia="it-IT"/>
        </w:rPr>
        <w:t>Director of Studies at the European Academy Berlin</w:t>
      </w:r>
    </w:p>
    <w:p w:rsidR="0094311A" w:rsidRPr="00BB6CA7" w:rsidRDefault="0094311A" w:rsidP="00BB6CA7">
      <w:pPr>
        <w:shd w:val="clear" w:color="auto" w:fill="FFFFFF"/>
        <w:spacing w:line="240" w:lineRule="auto"/>
        <w:jc w:val="left"/>
        <w:rPr>
          <w:rFonts w:ascii="Times New Roman" w:eastAsia="Times New Roman" w:hAnsi="Times New Roman" w:cs="Times New Roman"/>
          <w:i/>
          <w:color w:val="000000"/>
          <w:szCs w:val="24"/>
          <w:lang w:val="de-DE" w:eastAsia="it-IT"/>
        </w:rPr>
      </w:pPr>
      <w:proofErr w:type="spellStart"/>
      <w:r w:rsidRPr="0094311A">
        <w:rPr>
          <w:rFonts w:ascii="Times New Roman" w:eastAsia="Times New Roman" w:hAnsi="Times New Roman" w:cs="Times New Roman"/>
          <w:i/>
          <w:color w:val="000000"/>
          <w:szCs w:val="24"/>
          <w:lang w:val="de-DE" w:eastAsia="it-IT"/>
        </w:rPr>
        <w:t>Between</w:t>
      </w:r>
      <w:proofErr w:type="spellEnd"/>
      <w:r w:rsidRPr="0094311A">
        <w:rPr>
          <w:rFonts w:ascii="Times New Roman" w:eastAsia="Times New Roman" w:hAnsi="Times New Roman" w:cs="Times New Roman"/>
          <w:i/>
          <w:color w:val="000000"/>
          <w:szCs w:val="24"/>
          <w:lang w:val="de-DE" w:eastAsia="it-IT"/>
        </w:rPr>
        <w:t xml:space="preserve"> Movement, Education and Research: The </w:t>
      </w:r>
      <w:proofErr w:type="spellStart"/>
      <w:r w:rsidRPr="0094311A">
        <w:rPr>
          <w:rFonts w:ascii="Times New Roman" w:eastAsia="Times New Roman" w:hAnsi="Times New Roman" w:cs="Times New Roman"/>
          <w:i/>
          <w:color w:val="000000"/>
          <w:szCs w:val="24"/>
          <w:lang w:val="de-DE" w:eastAsia="it-IT"/>
        </w:rPr>
        <w:t>Founding</w:t>
      </w:r>
      <w:proofErr w:type="spellEnd"/>
      <w:r w:rsidRPr="0094311A">
        <w:rPr>
          <w:rFonts w:ascii="Times New Roman" w:eastAsia="Times New Roman" w:hAnsi="Times New Roman" w:cs="Times New Roman"/>
          <w:i/>
          <w:color w:val="000000"/>
          <w:szCs w:val="24"/>
          <w:lang w:val="de-DE" w:eastAsia="it-IT"/>
        </w:rPr>
        <w:t xml:space="preserve"> </w:t>
      </w:r>
      <w:proofErr w:type="spellStart"/>
      <w:r w:rsidRPr="0094311A">
        <w:rPr>
          <w:rFonts w:ascii="Times New Roman" w:eastAsia="Times New Roman" w:hAnsi="Times New Roman" w:cs="Times New Roman"/>
          <w:i/>
          <w:color w:val="000000"/>
          <w:szCs w:val="24"/>
          <w:lang w:val="de-DE" w:eastAsia="it-IT"/>
        </w:rPr>
        <w:t>of</w:t>
      </w:r>
      <w:proofErr w:type="spellEnd"/>
      <w:r w:rsidRPr="0094311A">
        <w:rPr>
          <w:rFonts w:ascii="Times New Roman" w:eastAsia="Times New Roman" w:hAnsi="Times New Roman" w:cs="Times New Roman"/>
          <w:i/>
          <w:color w:val="000000"/>
          <w:szCs w:val="24"/>
          <w:lang w:val="de-DE" w:eastAsia="it-IT"/>
        </w:rPr>
        <w:t xml:space="preserve"> </w:t>
      </w:r>
      <w:proofErr w:type="spellStart"/>
      <w:r w:rsidRPr="0094311A">
        <w:rPr>
          <w:rFonts w:ascii="Times New Roman" w:eastAsia="Times New Roman" w:hAnsi="Times New Roman" w:cs="Times New Roman"/>
          <w:i/>
          <w:color w:val="000000"/>
          <w:szCs w:val="24"/>
          <w:lang w:val="de-DE" w:eastAsia="it-IT"/>
        </w:rPr>
        <w:t>the</w:t>
      </w:r>
      <w:proofErr w:type="spellEnd"/>
      <w:r w:rsidRPr="0094311A">
        <w:rPr>
          <w:rFonts w:ascii="Times New Roman" w:eastAsia="Times New Roman" w:hAnsi="Times New Roman" w:cs="Times New Roman"/>
          <w:i/>
          <w:color w:val="000000"/>
          <w:szCs w:val="24"/>
          <w:lang w:val="de-DE" w:eastAsia="it-IT"/>
        </w:rPr>
        <w:t xml:space="preserve"> Institut für Europäische Politik in 1959</w:t>
      </w:r>
    </w:p>
    <w:p w:rsidR="00ED0727" w:rsidRDefault="00ED0727" w:rsidP="00ED0727">
      <w:pPr>
        <w:shd w:val="clear" w:color="auto" w:fill="FFFFFF"/>
        <w:spacing w:after="0" w:line="240" w:lineRule="auto"/>
        <w:rPr>
          <w:rFonts w:ascii="Times New Roman" w:eastAsia="Times New Roman" w:hAnsi="Times New Roman" w:cs="Times New Roman"/>
          <w:iCs/>
          <w:color w:val="000000"/>
          <w:szCs w:val="24"/>
          <w:lang w:val="de-DE" w:eastAsia="it-IT"/>
        </w:rPr>
      </w:pPr>
      <w:r>
        <w:rPr>
          <w:rFonts w:ascii="Times New Roman" w:eastAsia="Times New Roman" w:hAnsi="Times New Roman" w:cs="Times New Roman"/>
          <w:iCs/>
          <w:color w:val="000000"/>
          <w:szCs w:val="24"/>
          <w:lang w:val="de-DE" w:eastAsia="it-IT"/>
        </w:rPr>
        <w:t xml:space="preserve">Frédéric </w:t>
      </w:r>
      <w:proofErr w:type="spellStart"/>
      <w:r>
        <w:rPr>
          <w:rFonts w:ascii="Times New Roman" w:eastAsia="Times New Roman" w:hAnsi="Times New Roman" w:cs="Times New Roman"/>
          <w:iCs/>
          <w:color w:val="000000"/>
          <w:szCs w:val="24"/>
          <w:lang w:val="de-DE" w:eastAsia="it-IT"/>
        </w:rPr>
        <w:t>Lépine</w:t>
      </w:r>
      <w:proofErr w:type="spellEnd"/>
      <w:r>
        <w:rPr>
          <w:rFonts w:ascii="Times New Roman" w:eastAsia="Times New Roman" w:hAnsi="Times New Roman" w:cs="Times New Roman"/>
          <w:iCs/>
          <w:color w:val="000000"/>
          <w:szCs w:val="24"/>
          <w:lang w:val="de-DE" w:eastAsia="it-IT"/>
        </w:rPr>
        <w:t xml:space="preserve">, Deputy </w:t>
      </w:r>
      <w:proofErr w:type="spellStart"/>
      <w:r>
        <w:rPr>
          <w:rFonts w:ascii="Times New Roman" w:eastAsia="Times New Roman" w:hAnsi="Times New Roman" w:cs="Times New Roman"/>
          <w:iCs/>
          <w:color w:val="000000"/>
          <w:szCs w:val="24"/>
          <w:lang w:val="de-DE" w:eastAsia="it-IT"/>
        </w:rPr>
        <w:t>Director</w:t>
      </w:r>
      <w:proofErr w:type="spellEnd"/>
      <w:r>
        <w:rPr>
          <w:rFonts w:ascii="Times New Roman" w:eastAsia="Times New Roman" w:hAnsi="Times New Roman" w:cs="Times New Roman"/>
          <w:iCs/>
          <w:color w:val="000000"/>
          <w:szCs w:val="24"/>
          <w:lang w:val="de-DE" w:eastAsia="it-IT"/>
        </w:rPr>
        <w:t xml:space="preserve">-General </w:t>
      </w:r>
      <w:proofErr w:type="spellStart"/>
      <w:r>
        <w:rPr>
          <w:rFonts w:ascii="Times New Roman" w:eastAsia="Times New Roman" w:hAnsi="Times New Roman" w:cs="Times New Roman"/>
          <w:iCs/>
          <w:color w:val="000000"/>
          <w:szCs w:val="24"/>
          <w:lang w:val="de-DE" w:eastAsia="it-IT"/>
        </w:rPr>
        <w:t>of</w:t>
      </w:r>
      <w:proofErr w:type="spellEnd"/>
      <w:r>
        <w:rPr>
          <w:rFonts w:ascii="Times New Roman" w:eastAsia="Times New Roman" w:hAnsi="Times New Roman" w:cs="Times New Roman"/>
          <w:iCs/>
          <w:color w:val="000000"/>
          <w:szCs w:val="24"/>
          <w:lang w:val="de-DE" w:eastAsia="it-IT"/>
        </w:rPr>
        <w:t xml:space="preserve"> </w:t>
      </w:r>
      <w:proofErr w:type="spellStart"/>
      <w:r>
        <w:rPr>
          <w:rFonts w:ascii="Times New Roman" w:eastAsia="Times New Roman" w:hAnsi="Times New Roman" w:cs="Times New Roman"/>
          <w:iCs/>
          <w:color w:val="000000"/>
          <w:szCs w:val="24"/>
          <w:lang w:val="de-DE" w:eastAsia="it-IT"/>
        </w:rPr>
        <w:t>the</w:t>
      </w:r>
      <w:proofErr w:type="spellEnd"/>
      <w:r>
        <w:rPr>
          <w:rFonts w:ascii="Times New Roman" w:eastAsia="Times New Roman" w:hAnsi="Times New Roman" w:cs="Times New Roman"/>
          <w:iCs/>
          <w:color w:val="000000"/>
          <w:szCs w:val="24"/>
          <w:lang w:val="de-DE" w:eastAsia="it-IT"/>
        </w:rPr>
        <w:t xml:space="preserve"> International </w:t>
      </w:r>
      <w:proofErr w:type="spellStart"/>
      <w:r>
        <w:rPr>
          <w:rFonts w:ascii="Times New Roman" w:eastAsia="Times New Roman" w:hAnsi="Times New Roman" w:cs="Times New Roman"/>
          <w:iCs/>
          <w:color w:val="000000"/>
          <w:szCs w:val="24"/>
          <w:lang w:val="de-DE" w:eastAsia="it-IT"/>
        </w:rPr>
        <w:t>Centre</w:t>
      </w:r>
      <w:proofErr w:type="spellEnd"/>
      <w:r>
        <w:rPr>
          <w:rFonts w:ascii="Times New Roman" w:eastAsia="Times New Roman" w:hAnsi="Times New Roman" w:cs="Times New Roman"/>
          <w:iCs/>
          <w:color w:val="000000"/>
          <w:szCs w:val="24"/>
          <w:lang w:val="de-DE" w:eastAsia="it-IT"/>
        </w:rPr>
        <w:t xml:space="preserve"> </w:t>
      </w:r>
      <w:proofErr w:type="spellStart"/>
      <w:r>
        <w:rPr>
          <w:rFonts w:ascii="Times New Roman" w:eastAsia="Times New Roman" w:hAnsi="Times New Roman" w:cs="Times New Roman"/>
          <w:iCs/>
          <w:color w:val="000000"/>
          <w:szCs w:val="24"/>
          <w:lang w:val="de-DE" w:eastAsia="it-IT"/>
        </w:rPr>
        <w:t>for</w:t>
      </w:r>
      <w:proofErr w:type="spellEnd"/>
      <w:r>
        <w:rPr>
          <w:rFonts w:ascii="Times New Roman" w:eastAsia="Times New Roman" w:hAnsi="Times New Roman" w:cs="Times New Roman"/>
          <w:iCs/>
          <w:color w:val="000000"/>
          <w:szCs w:val="24"/>
          <w:lang w:val="de-DE" w:eastAsia="it-IT"/>
        </w:rPr>
        <w:t xml:space="preserve"> European Formation</w:t>
      </w:r>
    </w:p>
    <w:p w:rsidR="00ED0727" w:rsidRPr="00BB6CA7" w:rsidRDefault="00ED0727" w:rsidP="00ED0727">
      <w:pPr>
        <w:shd w:val="clear" w:color="auto" w:fill="FFFFFF"/>
        <w:spacing w:line="240" w:lineRule="auto"/>
        <w:rPr>
          <w:rFonts w:ascii="Times New Roman" w:eastAsia="Times New Roman" w:hAnsi="Times New Roman" w:cs="Times New Roman"/>
          <w:color w:val="000000"/>
          <w:szCs w:val="24"/>
          <w:lang w:val="fr-FR" w:eastAsia="it-IT"/>
        </w:rPr>
      </w:pPr>
      <w:r>
        <w:rPr>
          <w:rFonts w:ascii="Times New Roman" w:eastAsia="Times New Roman" w:hAnsi="Times New Roman" w:cs="Times New Roman"/>
          <w:i/>
          <w:color w:val="000000"/>
          <w:szCs w:val="24"/>
          <w:lang w:val="fr-FR" w:eastAsia="it-IT"/>
        </w:rPr>
        <w:t xml:space="preserve">Alexandre Marc, le Centre international de formation européenne (1954) et le Collège d’Études fédéralistes (Aoste) </w:t>
      </w:r>
    </w:p>
    <w:p w:rsidR="00ED0727" w:rsidRPr="0094311A" w:rsidRDefault="00ED0727" w:rsidP="00ED0727">
      <w:pPr>
        <w:shd w:val="clear" w:color="auto" w:fill="FFFFFF"/>
        <w:spacing w:after="0" w:line="240" w:lineRule="auto"/>
        <w:rPr>
          <w:rFonts w:ascii="Times New Roman" w:eastAsia="Times New Roman" w:hAnsi="Times New Roman" w:cs="Times New Roman"/>
          <w:color w:val="000000"/>
          <w:szCs w:val="24"/>
          <w:lang w:val="fr-FR" w:eastAsia="it-IT"/>
        </w:rPr>
      </w:pPr>
      <w:r w:rsidRPr="0094311A">
        <w:rPr>
          <w:rFonts w:ascii="Times New Roman" w:eastAsia="Times New Roman" w:hAnsi="Times New Roman" w:cs="Times New Roman"/>
          <w:color w:val="000000"/>
          <w:szCs w:val="24"/>
          <w:lang w:val="fr-FR" w:eastAsia="it-IT"/>
        </w:rPr>
        <w:t xml:space="preserve">Étienne Deschamps, </w:t>
      </w:r>
      <w:proofErr w:type="spellStart"/>
      <w:r w:rsidR="00DE3A30" w:rsidRPr="0094311A">
        <w:rPr>
          <w:rFonts w:ascii="Times New Roman" w:hAnsi="Times New Roman" w:cs="Times New Roman"/>
        </w:rPr>
        <w:t>Historical</w:t>
      </w:r>
      <w:proofErr w:type="spellEnd"/>
      <w:r w:rsidR="00DE3A30" w:rsidRPr="0094311A">
        <w:rPr>
          <w:rFonts w:ascii="Times New Roman" w:hAnsi="Times New Roman" w:cs="Times New Roman"/>
        </w:rPr>
        <w:t xml:space="preserve"> Archives of the </w:t>
      </w:r>
      <w:proofErr w:type="spellStart"/>
      <w:r w:rsidR="00DE3A30" w:rsidRPr="0094311A">
        <w:rPr>
          <w:rFonts w:ascii="Times New Roman" w:hAnsi="Times New Roman" w:cs="Times New Roman"/>
        </w:rPr>
        <w:t>European</w:t>
      </w:r>
      <w:proofErr w:type="spellEnd"/>
      <w:r w:rsidR="00DE3A30" w:rsidRPr="0094311A">
        <w:rPr>
          <w:rFonts w:ascii="Times New Roman" w:hAnsi="Times New Roman" w:cs="Times New Roman"/>
        </w:rPr>
        <w:t xml:space="preserve"> </w:t>
      </w:r>
      <w:proofErr w:type="spellStart"/>
      <w:r w:rsidR="00DE3A30" w:rsidRPr="0094311A">
        <w:rPr>
          <w:rFonts w:ascii="Times New Roman" w:hAnsi="Times New Roman" w:cs="Times New Roman"/>
        </w:rPr>
        <w:t>Parliament</w:t>
      </w:r>
      <w:proofErr w:type="spellEnd"/>
      <w:r w:rsidR="00DE3A30" w:rsidRPr="0094311A">
        <w:rPr>
          <w:rFonts w:ascii="Times New Roman" w:hAnsi="Times New Roman" w:cs="Times New Roman"/>
        </w:rPr>
        <w:t>, Luxembourg</w:t>
      </w:r>
    </w:p>
    <w:p w:rsidR="00BB6CA7" w:rsidRPr="0064130D" w:rsidRDefault="0064130D" w:rsidP="0064130D">
      <w:pPr>
        <w:spacing w:after="0" w:line="240" w:lineRule="auto"/>
        <w:rPr>
          <w:rFonts w:ascii="Times New Roman" w:eastAsia="Times New Roman" w:hAnsi="Times New Roman" w:cs="Times New Roman"/>
          <w:i/>
          <w:color w:val="000000"/>
          <w:szCs w:val="24"/>
          <w:lang w:val="fr-FR" w:eastAsia="it-IT"/>
        </w:rPr>
      </w:pPr>
      <w:r w:rsidRPr="0064130D">
        <w:rPr>
          <w:rFonts w:ascii="Times New Roman" w:hAnsi="Times New Roman" w:cs="Times New Roman"/>
          <w:i/>
          <w:iCs/>
          <w:color w:val="242424"/>
          <w:szCs w:val="24"/>
          <w:bdr w:val="none" w:sz="0" w:space="0" w:color="auto" w:frame="1"/>
          <w:shd w:val="clear" w:color="auto" w:fill="FFFFFF"/>
          <w:lang w:val="fr-BE"/>
        </w:rPr>
        <w:t xml:space="preserve">Un </w:t>
      </w:r>
      <w:proofErr w:type="spellStart"/>
      <w:r w:rsidRPr="0064130D">
        <w:rPr>
          <w:rFonts w:ascii="Times New Roman" w:hAnsi="Times New Roman" w:cs="Times New Roman"/>
          <w:i/>
          <w:iCs/>
          <w:color w:val="242424"/>
          <w:szCs w:val="24"/>
          <w:bdr w:val="none" w:sz="0" w:space="0" w:color="auto" w:frame="1"/>
          <w:shd w:val="clear" w:color="auto" w:fill="FFFFFF"/>
          <w:lang w:val="fr-BE"/>
        </w:rPr>
        <w:t>progetto</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Pr="0064130D">
        <w:rPr>
          <w:rFonts w:ascii="Times New Roman" w:hAnsi="Times New Roman" w:cs="Times New Roman"/>
          <w:i/>
          <w:iCs/>
          <w:color w:val="242424"/>
          <w:szCs w:val="24"/>
          <w:bdr w:val="none" w:sz="0" w:space="0" w:color="auto" w:frame="1"/>
          <w:shd w:val="clear" w:color="auto" w:fill="FFFFFF"/>
          <w:lang w:val="fr-BE"/>
        </w:rPr>
        <w:t>europeo</w:t>
      </w:r>
      <w:proofErr w:type="spellEnd"/>
      <w:r w:rsidRPr="0064130D">
        <w:rPr>
          <w:rFonts w:ascii="Times New Roman" w:hAnsi="Times New Roman" w:cs="Times New Roman"/>
          <w:i/>
          <w:iCs/>
          <w:color w:val="242424"/>
          <w:szCs w:val="24"/>
          <w:bdr w:val="none" w:sz="0" w:space="0" w:color="auto" w:frame="1"/>
          <w:shd w:val="clear" w:color="auto" w:fill="FFFFFF"/>
          <w:lang w:val="fr-BE"/>
        </w:rPr>
        <w:t>? L'</w:t>
      </w:r>
      <w:proofErr w:type="spellStart"/>
      <w:r w:rsidRPr="0064130D">
        <w:rPr>
          <w:rFonts w:ascii="Times New Roman" w:hAnsi="Times New Roman" w:cs="Times New Roman"/>
          <w:i/>
          <w:iCs/>
          <w:color w:val="242424"/>
          <w:szCs w:val="24"/>
          <w:bdr w:val="none" w:sz="0" w:space="0" w:color="auto" w:frame="1"/>
          <w:shd w:val="clear" w:color="auto" w:fill="FFFFFF"/>
          <w:lang w:val="fr-BE"/>
        </w:rPr>
        <w:t>Università</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Pr="0064130D">
        <w:rPr>
          <w:rFonts w:ascii="Times New Roman" w:hAnsi="Times New Roman" w:cs="Times New Roman"/>
          <w:i/>
          <w:iCs/>
          <w:color w:val="242424"/>
          <w:szCs w:val="24"/>
          <w:bdr w:val="none" w:sz="0" w:space="0" w:color="auto" w:frame="1"/>
          <w:shd w:val="clear" w:color="auto" w:fill="FFFFFF"/>
          <w:lang w:val="fr-BE"/>
        </w:rPr>
        <w:t>internazionale</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di </w:t>
      </w:r>
      <w:proofErr w:type="spellStart"/>
      <w:r w:rsidRPr="0064130D">
        <w:rPr>
          <w:rFonts w:ascii="Times New Roman" w:hAnsi="Times New Roman" w:cs="Times New Roman"/>
          <w:i/>
          <w:iCs/>
          <w:color w:val="242424"/>
          <w:szCs w:val="24"/>
          <w:bdr w:val="none" w:sz="0" w:space="0" w:color="auto" w:frame="1"/>
          <w:shd w:val="clear" w:color="auto" w:fill="FFFFFF"/>
          <w:lang w:val="fr-BE"/>
        </w:rPr>
        <w:t>scienze</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w:t>
      </w:r>
      <w:proofErr w:type="spellStart"/>
      <w:r w:rsidRPr="0064130D">
        <w:rPr>
          <w:rFonts w:ascii="Times New Roman" w:hAnsi="Times New Roman" w:cs="Times New Roman"/>
          <w:i/>
          <w:iCs/>
          <w:color w:val="242424"/>
          <w:szCs w:val="24"/>
          <w:bdr w:val="none" w:sz="0" w:space="0" w:color="auto" w:frame="1"/>
          <w:shd w:val="clear" w:color="auto" w:fill="FFFFFF"/>
          <w:lang w:val="fr-BE"/>
        </w:rPr>
        <w:t>comparate</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di </w:t>
      </w:r>
      <w:proofErr w:type="spellStart"/>
      <w:r w:rsidRPr="0064130D">
        <w:rPr>
          <w:rFonts w:ascii="Times New Roman" w:hAnsi="Times New Roman" w:cs="Times New Roman"/>
          <w:i/>
          <w:iCs/>
          <w:color w:val="242424"/>
          <w:szCs w:val="24"/>
          <w:bdr w:val="none" w:sz="0" w:space="0" w:color="auto" w:frame="1"/>
          <w:shd w:val="clear" w:color="auto" w:fill="FFFFFF"/>
          <w:lang w:val="fr-BE"/>
        </w:rPr>
        <w:t>Lussemburgo</w:t>
      </w:r>
      <w:proofErr w:type="spellEnd"/>
      <w:r w:rsidRPr="0064130D">
        <w:rPr>
          <w:rFonts w:ascii="Times New Roman" w:hAnsi="Times New Roman" w:cs="Times New Roman"/>
          <w:i/>
          <w:iCs/>
          <w:color w:val="242424"/>
          <w:szCs w:val="24"/>
          <w:bdr w:val="none" w:sz="0" w:space="0" w:color="auto" w:frame="1"/>
          <w:shd w:val="clear" w:color="auto" w:fill="FFFFFF"/>
          <w:lang w:val="fr-BE"/>
        </w:rPr>
        <w:t xml:space="preserve"> (1957-1964)</w:t>
      </w:r>
    </w:p>
    <w:p w:rsidR="00BB6CA7" w:rsidRDefault="00BB6CA7" w:rsidP="00BB6CA7">
      <w:pPr>
        <w:spacing w:line="240" w:lineRule="auto"/>
        <w:jc w:val="center"/>
        <w:rPr>
          <w:rFonts w:ascii="Times New Roman" w:hAnsi="Times New Roman" w:cs="Times New Roman"/>
          <w:b/>
          <w:bCs/>
          <w:szCs w:val="24"/>
          <w:lang w:val="en-GB"/>
        </w:rPr>
      </w:pPr>
    </w:p>
    <w:p w:rsidR="00ED0727" w:rsidRPr="00BB6CA7" w:rsidRDefault="00ED0727" w:rsidP="00BB6CA7">
      <w:pPr>
        <w:spacing w:line="240" w:lineRule="auto"/>
        <w:jc w:val="center"/>
        <w:rPr>
          <w:rFonts w:ascii="Times New Roman" w:hAnsi="Times New Roman" w:cs="Times New Roman"/>
          <w:b/>
          <w:bCs/>
          <w:szCs w:val="24"/>
          <w:lang w:val="en-GB"/>
        </w:rPr>
      </w:pPr>
      <w:r>
        <w:rPr>
          <w:rFonts w:ascii="Times New Roman" w:hAnsi="Times New Roman" w:cs="Times New Roman"/>
          <w:b/>
          <w:bCs/>
          <w:szCs w:val="24"/>
          <w:lang w:val="en-GB"/>
        </w:rPr>
        <w:t>Friday, 9</w:t>
      </w:r>
      <w:r>
        <w:rPr>
          <w:rFonts w:ascii="Times New Roman" w:hAnsi="Times New Roman" w:cs="Times New Roman"/>
          <w:b/>
          <w:bCs/>
          <w:szCs w:val="24"/>
          <w:vertAlign w:val="superscript"/>
          <w:lang w:val="en-GB"/>
        </w:rPr>
        <w:t>th</w:t>
      </w:r>
      <w:r>
        <w:rPr>
          <w:rFonts w:ascii="Times New Roman" w:hAnsi="Times New Roman" w:cs="Times New Roman"/>
          <w:b/>
          <w:bCs/>
          <w:szCs w:val="24"/>
          <w:lang w:val="en-GB"/>
        </w:rPr>
        <w:t xml:space="preserve"> October 2026</w:t>
      </w:r>
    </w:p>
    <w:p w:rsidR="00ED0727" w:rsidRDefault="00ED0727" w:rsidP="00ED0727">
      <w:pPr>
        <w:spacing w:line="240" w:lineRule="auto"/>
        <w:jc w:val="center"/>
        <w:rPr>
          <w:rFonts w:ascii="Times New Roman" w:hAnsi="Times New Roman" w:cs="Times New Roman"/>
          <w:b/>
          <w:bCs/>
          <w:color w:val="FF0000"/>
          <w:szCs w:val="24"/>
          <w:lang w:val="en-GB"/>
        </w:rPr>
      </w:pPr>
      <w:r>
        <w:rPr>
          <w:rFonts w:ascii="Times New Roman" w:hAnsi="Times New Roman" w:cs="Times New Roman"/>
          <w:b/>
          <w:bCs/>
          <w:color w:val="FF0000"/>
          <w:szCs w:val="24"/>
          <w:lang w:val="en-GB"/>
        </w:rPr>
        <w:t>The University for Europe</w:t>
      </w:r>
    </w:p>
    <w:p w:rsidR="00ED0727" w:rsidRDefault="00ED0727" w:rsidP="00ED0727">
      <w:pPr>
        <w:spacing w:line="240" w:lineRule="auto"/>
        <w:rPr>
          <w:rFonts w:ascii="Times New Roman" w:eastAsia="Times New Roman" w:hAnsi="Times New Roman" w:cs="Times New Roman"/>
          <w:color w:val="000000"/>
          <w:szCs w:val="24"/>
          <w:lang w:val="en-GB" w:eastAsia="it-IT"/>
        </w:rPr>
      </w:pPr>
    </w:p>
    <w:p w:rsidR="00ED0727" w:rsidRPr="00BB6CA7" w:rsidRDefault="00BB6CA7" w:rsidP="00BB6CA7">
      <w:pPr>
        <w:spacing w:line="240" w:lineRule="auto"/>
        <w:rPr>
          <w:rFonts w:ascii="Times New Roman" w:eastAsia="Times New Roman" w:hAnsi="Times New Roman" w:cs="Times New Roman"/>
          <w:color w:val="000000"/>
          <w:szCs w:val="24"/>
          <w:lang w:val="en-US" w:eastAsia="it-IT"/>
        </w:rPr>
      </w:pPr>
      <w:r w:rsidRPr="00BB6CA7">
        <w:rPr>
          <w:rFonts w:ascii="Times New Roman" w:eastAsia="Times New Roman" w:hAnsi="Times New Roman" w:cs="Times New Roman"/>
          <w:b/>
          <w:bCs/>
          <w:color w:val="000000"/>
          <w:szCs w:val="24"/>
          <w:lang w:val="en-US" w:eastAsia="it-IT"/>
        </w:rPr>
        <w:t>h</w:t>
      </w:r>
      <w:r w:rsidR="00ED0727" w:rsidRPr="00BB6CA7">
        <w:rPr>
          <w:rFonts w:ascii="Times New Roman" w:eastAsia="Times New Roman" w:hAnsi="Times New Roman" w:cs="Times New Roman"/>
          <w:b/>
          <w:bCs/>
          <w:color w:val="000000"/>
          <w:szCs w:val="24"/>
          <w:lang w:val="en-US" w:eastAsia="it-IT"/>
        </w:rPr>
        <w:t>. 9</w:t>
      </w:r>
      <w:r w:rsidR="00D32E9F">
        <w:rPr>
          <w:rFonts w:ascii="Times New Roman" w:eastAsia="Times New Roman" w:hAnsi="Times New Roman" w:cs="Times New Roman"/>
          <w:b/>
          <w:bCs/>
          <w:color w:val="000000"/>
          <w:szCs w:val="24"/>
          <w:lang w:val="en-US" w:eastAsia="it-IT"/>
        </w:rPr>
        <w:t>.</w:t>
      </w:r>
      <w:r w:rsidR="00ED0727" w:rsidRPr="00BB6CA7">
        <w:rPr>
          <w:rFonts w:ascii="Times New Roman" w:eastAsia="Times New Roman" w:hAnsi="Times New Roman" w:cs="Times New Roman"/>
          <w:b/>
          <w:bCs/>
          <w:color w:val="000000"/>
          <w:szCs w:val="24"/>
          <w:lang w:val="en-US" w:eastAsia="it-IT"/>
        </w:rPr>
        <w:t>30 a.m.</w:t>
      </w:r>
      <w:r w:rsidR="00ED0727" w:rsidRPr="00BB6CA7">
        <w:rPr>
          <w:rFonts w:ascii="Times New Roman" w:eastAsia="Times New Roman" w:hAnsi="Times New Roman" w:cs="Times New Roman"/>
          <w:color w:val="000000"/>
          <w:szCs w:val="24"/>
          <w:lang w:val="en-US" w:eastAsia="it-IT"/>
        </w:rPr>
        <w:t xml:space="preserve"> – Chair</w:t>
      </w:r>
      <w:r w:rsidR="004E009E">
        <w:rPr>
          <w:rFonts w:ascii="Times New Roman" w:eastAsia="Times New Roman" w:hAnsi="Times New Roman" w:cs="Times New Roman"/>
          <w:color w:val="000000"/>
          <w:szCs w:val="24"/>
          <w:lang w:val="en-US" w:eastAsia="it-IT"/>
        </w:rPr>
        <w:t xml:space="preserve">: </w:t>
      </w:r>
      <w:r w:rsidR="004E009E" w:rsidRPr="002D6BD5">
        <w:rPr>
          <w:rFonts w:ascii="Times New Roman" w:eastAsia="Times New Roman" w:hAnsi="Times New Roman" w:cs="Times New Roman"/>
          <w:color w:val="000000"/>
          <w:szCs w:val="24"/>
          <w:lang w:val="fr-FR" w:eastAsia="it-IT"/>
        </w:rPr>
        <w:t>Sylvain</w:t>
      </w:r>
      <w:r w:rsidR="004E009E" w:rsidRPr="00CE7C7F">
        <w:rPr>
          <w:rFonts w:ascii="Times New Roman" w:eastAsia="Times New Roman" w:hAnsi="Times New Roman" w:cs="Times New Roman"/>
          <w:color w:val="000000"/>
          <w:szCs w:val="24"/>
          <w:lang w:val="fr-FR" w:eastAsia="it-IT"/>
        </w:rPr>
        <w:t xml:space="preserve"> </w:t>
      </w:r>
      <w:proofErr w:type="spellStart"/>
      <w:r w:rsidR="004E009E" w:rsidRPr="00CE7C7F">
        <w:rPr>
          <w:rFonts w:ascii="Times New Roman" w:eastAsia="Times New Roman" w:hAnsi="Times New Roman" w:cs="Times New Roman"/>
          <w:color w:val="000000"/>
          <w:szCs w:val="24"/>
          <w:lang w:val="fr-FR" w:eastAsia="it-IT"/>
        </w:rPr>
        <w:t>Schirmann</w:t>
      </w:r>
      <w:proofErr w:type="spellEnd"/>
      <w:r w:rsidR="004E009E" w:rsidRPr="00CE7C7F">
        <w:rPr>
          <w:rFonts w:ascii="Times New Roman" w:eastAsia="Times New Roman" w:hAnsi="Times New Roman" w:cs="Times New Roman"/>
          <w:color w:val="000000"/>
          <w:szCs w:val="24"/>
          <w:lang w:val="fr-FR" w:eastAsia="it-IT"/>
        </w:rPr>
        <w:t>, Université de Strasbourg</w:t>
      </w:r>
    </w:p>
    <w:p w:rsidR="00ED0727" w:rsidRDefault="00ED0727" w:rsidP="00BB6CA7">
      <w:pPr>
        <w:shd w:val="clear" w:color="auto" w:fill="FFFFFF"/>
        <w:spacing w:after="0" w:line="240" w:lineRule="auto"/>
        <w:rPr>
          <w:rFonts w:ascii="Times New Roman" w:eastAsia="Times New Roman" w:hAnsi="Times New Roman" w:cs="Times New Roman"/>
          <w:color w:val="000000"/>
          <w:szCs w:val="24"/>
          <w:lang w:val="en-US" w:eastAsia="it-IT"/>
        </w:rPr>
      </w:pPr>
      <w:r>
        <w:rPr>
          <w:rFonts w:ascii="Times New Roman" w:eastAsia="Times New Roman" w:hAnsi="Times New Roman" w:cs="Times New Roman"/>
          <w:color w:val="000000"/>
          <w:szCs w:val="24"/>
          <w:lang w:val="en-US" w:eastAsia="it-IT"/>
        </w:rPr>
        <w:t>Jean-Marie Palayret, Historical Archives of the European Union, Florence</w:t>
      </w:r>
    </w:p>
    <w:p w:rsidR="00ED0727" w:rsidRPr="00BB6CA7" w:rsidRDefault="00ED0727" w:rsidP="00BB6CA7">
      <w:pPr>
        <w:shd w:val="clear" w:color="auto" w:fill="FFFFFF"/>
        <w:spacing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Gli istituti universit</w:t>
      </w:r>
      <w:r w:rsidR="00BB6CA7">
        <w:rPr>
          <w:rFonts w:ascii="Times New Roman" w:eastAsia="Times New Roman" w:hAnsi="Times New Roman" w:cs="Times New Roman"/>
          <w:i/>
          <w:color w:val="000000"/>
          <w:szCs w:val="24"/>
          <w:lang w:eastAsia="it-IT"/>
        </w:rPr>
        <w:t>ari europei di Firenze e Natoli</w:t>
      </w:r>
    </w:p>
    <w:p w:rsidR="00114F63" w:rsidRPr="00C815AA" w:rsidRDefault="00ED0727" w:rsidP="00114F63">
      <w:pPr>
        <w:spacing w:after="0" w:line="240" w:lineRule="auto"/>
        <w:rPr>
          <w:rFonts w:ascii="Times New Roman" w:eastAsia="Times New Roman" w:hAnsi="Times New Roman" w:cs="Times New Roman"/>
          <w:color w:val="000000"/>
          <w:szCs w:val="24"/>
          <w:lang w:eastAsia="it-IT"/>
        </w:rPr>
      </w:pPr>
      <w:r w:rsidRPr="00114F63">
        <w:rPr>
          <w:rFonts w:ascii="Times New Roman" w:eastAsia="Times New Roman" w:hAnsi="Times New Roman" w:cs="Times New Roman"/>
          <w:color w:val="000000"/>
          <w:szCs w:val="24"/>
          <w:lang w:eastAsia="it-IT"/>
        </w:rPr>
        <w:t xml:space="preserve">Michel </w:t>
      </w:r>
      <w:proofErr w:type="spellStart"/>
      <w:r w:rsidRPr="00114F63">
        <w:rPr>
          <w:rFonts w:ascii="Times New Roman" w:eastAsia="Times New Roman" w:hAnsi="Times New Roman" w:cs="Times New Roman"/>
          <w:color w:val="000000"/>
          <w:szCs w:val="24"/>
          <w:lang w:eastAsia="it-IT"/>
        </w:rPr>
        <w:t>Mangenot</w:t>
      </w:r>
      <w:proofErr w:type="spellEnd"/>
      <w:r w:rsidRPr="00114F63">
        <w:rPr>
          <w:rFonts w:ascii="Times New Roman" w:eastAsia="Times New Roman" w:hAnsi="Times New Roman" w:cs="Times New Roman"/>
          <w:color w:val="000000"/>
          <w:szCs w:val="24"/>
          <w:lang w:eastAsia="it-IT"/>
        </w:rPr>
        <w:t xml:space="preserve">, </w:t>
      </w:r>
      <w:r w:rsidR="00114F63">
        <w:rPr>
          <w:rFonts w:ascii="Times New Roman" w:eastAsia="Times New Roman" w:hAnsi="Times New Roman" w:cs="Times New Roman"/>
          <w:color w:val="000000"/>
          <w:szCs w:val="24"/>
          <w:lang w:eastAsia="it-IT"/>
        </w:rPr>
        <w:t>IEE, Université Paris 8</w:t>
      </w:r>
    </w:p>
    <w:p w:rsidR="00114F63" w:rsidRDefault="00864320" w:rsidP="00114F63">
      <w:pPr>
        <w:spacing w:after="0" w:line="240" w:lineRule="auto"/>
        <w:rPr>
          <w:rFonts w:ascii="Times New Roman" w:eastAsia="Times New Roman" w:hAnsi="Times New Roman" w:cs="Times New Roman"/>
          <w:i/>
          <w:color w:val="000000"/>
          <w:szCs w:val="24"/>
          <w:lang w:val="en-US" w:eastAsia="it-IT"/>
        </w:rPr>
      </w:pPr>
      <w:proofErr w:type="spellStart"/>
      <w:r>
        <w:rPr>
          <w:rFonts w:ascii="Times New Roman" w:eastAsia="Times New Roman" w:hAnsi="Times New Roman" w:cs="Times New Roman"/>
          <w:i/>
          <w:color w:val="000000"/>
          <w:szCs w:val="24"/>
          <w:lang w:val="en-US" w:eastAsia="it-IT"/>
        </w:rPr>
        <w:t>L’</w:t>
      </w:r>
      <w:r w:rsidRPr="009D0D07">
        <w:rPr>
          <w:rFonts w:ascii="Times New Roman" w:eastAsia="Times New Roman" w:hAnsi="Times New Roman" w:cs="Times New Roman"/>
          <w:i/>
          <w:color w:val="000000"/>
          <w:szCs w:val="24"/>
          <w:lang w:val="en-US" w:eastAsia="it-IT"/>
        </w:rPr>
        <w:t>Insti</w:t>
      </w:r>
      <w:r>
        <w:rPr>
          <w:rFonts w:ascii="Times New Roman" w:eastAsia="Times New Roman" w:hAnsi="Times New Roman" w:cs="Times New Roman"/>
          <w:i/>
          <w:color w:val="000000"/>
          <w:szCs w:val="24"/>
          <w:lang w:val="en-US" w:eastAsia="it-IT"/>
        </w:rPr>
        <w:t>tut</w:t>
      </w:r>
      <w:proofErr w:type="spellEnd"/>
      <w:r>
        <w:rPr>
          <w:rFonts w:ascii="Times New Roman" w:eastAsia="Times New Roman" w:hAnsi="Times New Roman" w:cs="Times New Roman"/>
          <w:i/>
          <w:color w:val="000000"/>
          <w:szCs w:val="24"/>
          <w:lang w:val="en-US" w:eastAsia="it-IT"/>
        </w:rPr>
        <w:t xml:space="preserve"> </w:t>
      </w:r>
      <w:proofErr w:type="spellStart"/>
      <w:r>
        <w:rPr>
          <w:rFonts w:ascii="Times New Roman" w:eastAsia="Times New Roman" w:hAnsi="Times New Roman" w:cs="Times New Roman"/>
          <w:i/>
          <w:color w:val="000000"/>
          <w:szCs w:val="24"/>
          <w:lang w:val="en-US" w:eastAsia="it-IT"/>
        </w:rPr>
        <w:t>européen</w:t>
      </w:r>
      <w:proofErr w:type="spellEnd"/>
      <w:r>
        <w:rPr>
          <w:rFonts w:ascii="Times New Roman" w:eastAsia="Times New Roman" w:hAnsi="Times New Roman" w:cs="Times New Roman"/>
          <w:i/>
          <w:color w:val="000000"/>
          <w:szCs w:val="24"/>
          <w:lang w:val="en-US" w:eastAsia="it-IT"/>
        </w:rPr>
        <w:t xml:space="preserve"> d’Administration </w:t>
      </w:r>
      <w:proofErr w:type="spellStart"/>
      <w:r>
        <w:rPr>
          <w:rFonts w:ascii="Times New Roman" w:eastAsia="Times New Roman" w:hAnsi="Times New Roman" w:cs="Times New Roman"/>
          <w:i/>
          <w:color w:val="000000"/>
          <w:szCs w:val="24"/>
          <w:lang w:val="en-US" w:eastAsia="it-IT"/>
        </w:rPr>
        <w:t>publique</w:t>
      </w:r>
      <w:proofErr w:type="spellEnd"/>
      <w:r>
        <w:rPr>
          <w:rFonts w:ascii="Times New Roman" w:eastAsia="Times New Roman" w:hAnsi="Times New Roman" w:cs="Times New Roman"/>
          <w:i/>
          <w:color w:val="000000"/>
          <w:szCs w:val="24"/>
          <w:lang w:val="en-US" w:eastAsia="it-IT"/>
        </w:rPr>
        <w:t xml:space="preserve"> de</w:t>
      </w:r>
      <w:r w:rsidRPr="009D0D07">
        <w:rPr>
          <w:rFonts w:ascii="Times New Roman" w:eastAsia="Times New Roman" w:hAnsi="Times New Roman" w:cs="Times New Roman"/>
          <w:i/>
          <w:color w:val="000000"/>
          <w:szCs w:val="24"/>
          <w:lang w:val="en-US" w:eastAsia="it-IT"/>
        </w:rPr>
        <w:t xml:space="preserve"> Maastricht </w:t>
      </w:r>
      <w:r>
        <w:rPr>
          <w:rFonts w:ascii="Times New Roman" w:eastAsia="Times New Roman" w:hAnsi="Times New Roman" w:cs="Times New Roman"/>
          <w:i/>
          <w:color w:val="000000"/>
          <w:szCs w:val="24"/>
          <w:lang w:val="en-US" w:eastAsia="it-IT"/>
        </w:rPr>
        <w:t>(</w:t>
      </w:r>
      <w:r w:rsidRPr="009D0D07">
        <w:rPr>
          <w:rFonts w:ascii="Times New Roman" w:eastAsia="Times New Roman" w:hAnsi="Times New Roman" w:cs="Times New Roman"/>
          <w:i/>
          <w:color w:val="000000"/>
          <w:szCs w:val="24"/>
          <w:lang w:val="en-US" w:eastAsia="it-IT"/>
        </w:rPr>
        <w:t>1981</w:t>
      </w:r>
      <w:r>
        <w:rPr>
          <w:rFonts w:ascii="Times New Roman" w:eastAsia="Times New Roman" w:hAnsi="Times New Roman" w:cs="Times New Roman"/>
          <w:i/>
          <w:color w:val="000000"/>
          <w:szCs w:val="24"/>
          <w:lang w:val="en-US" w:eastAsia="it-IT"/>
        </w:rPr>
        <w:t>)</w:t>
      </w:r>
    </w:p>
    <w:p w:rsidR="00C63454" w:rsidRDefault="00C63454" w:rsidP="00BB6CA7">
      <w:pPr>
        <w:shd w:val="clear" w:color="auto" w:fill="FFFFFF"/>
        <w:spacing w:after="0" w:line="240" w:lineRule="auto"/>
        <w:rPr>
          <w:rFonts w:ascii="Times New Roman" w:eastAsia="Times New Roman" w:hAnsi="Times New Roman" w:cs="Times New Roman"/>
          <w:i/>
          <w:color w:val="000000"/>
          <w:szCs w:val="24"/>
          <w:lang w:val="en-US" w:eastAsia="it-IT"/>
        </w:rPr>
      </w:pPr>
    </w:p>
    <w:p w:rsidR="00ED0727" w:rsidRDefault="00ED0727" w:rsidP="00BB6CA7">
      <w:pPr>
        <w:shd w:val="clear" w:color="auto" w:fill="FFFFFF"/>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Alfredo De Feo, </w:t>
      </w:r>
      <w:proofErr w:type="spellStart"/>
      <w:r>
        <w:rPr>
          <w:rFonts w:ascii="Times New Roman" w:eastAsia="Times New Roman" w:hAnsi="Times New Roman" w:cs="Times New Roman"/>
          <w:color w:val="000000"/>
          <w:szCs w:val="24"/>
          <w:lang w:eastAsia="it-IT"/>
        </w:rPr>
        <w:t>European</w:t>
      </w:r>
      <w:proofErr w:type="spellEnd"/>
      <w:r>
        <w:rPr>
          <w:rFonts w:ascii="Times New Roman" w:eastAsia="Times New Roman" w:hAnsi="Times New Roman" w:cs="Times New Roman"/>
          <w:color w:val="000000"/>
          <w:szCs w:val="24"/>
          <w:lang w:eastAsia="it-IT"/>
        </w:rPr>
        <w:t xml:space="preserve"> College of Parma</w:t>
      </w:r>
    </w:p>
    <w:p w:rsidR="00ED0727" w:rsidRDefault="00ED0727" w:rsidP="00BB6CA7">
      <w:pPr>
        <w:spacing w:after="0"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 xml:space="preserve">La Fondazione Collegio Europeo di Parma </w:t>
      </w:r>
      <w:r w:rsidR="00CF78DD">
        <w:rPr>
          <w:rFonts w:ascii="Times New Roman" w:eastAsia="Times New Roman" w:hAnsi="Times New Roman" w:cs="Times New Roman"/>
          <w:i/>
          <w:color w:val="000000"/>
          <w:szCs w:val="24"/>
          <w:lang w:eastAsia="it-IT"/>
        </w:rPr>
        <w:t>(</w:t>
      </w:r>
      <w:r>
        <w:rPr>
          <w:rFonts w:ascii="Times New Roman" w:eastAsia="Times New Roman" w:hAnsi="Times New Roman" w:cs="Times New Roman"/>
          <w:i/>
          <w:color w:val="000000"/>
          <w:szCs w:val="24"/>
          <w:lang w:eastAsia="it-IT"/>
        </w:rPr>
        <w:t>1988</w:t>
      </w:r>
      <w:r w:rsidR="00CF78DD">
        <w:rPr>
          <w:rFonts w:ascii="Times New Roman" w:eastAsia="Times New Roman" w:hAnsi="Times New Roman" w:cs="Times New Roman"/>
          <w:i/>
          <w:color w:val="000000"/>
          <w:szCs w:val="24"/>
          <w:lang w:eastAsia="it-IT"/>
        </w:rPr>
        <w:t>)</w:t>
      </w:r>
    </w:p>
    <w:p w:rsidR="00ED0727" w:rsidRDefault="00ED0727" w:rsidP="00BB6CA7">
      <w:pPr>
        <w:shd w:val="clear" w:color="auto" w:fill="FFFFFF"/>
        <w:spacing w:after="0" w:line="240" w:lineRule="auto"/>
        <w:rPr>
          <w:rFonts w:ascii="Times New Roman" w:eastAsia="Times New Roman" w:hAnsi="Times New Roman" w:cs="Times New Roman"/>
          <w:i/>
          <w:color w:val="000000"/>
          <w:szCs w:val="24"/>
          <w:lang w:eastAsia="it-IT"/>
        </w:rPr>
      </w:pPr>
    </w:p>
    <w:p w:rsidR="00ED0727" w:rsidRDefault="00ED0727" w:rsidP="00ED0727">
      <w:pPr>
        <w:spacing w:line="240" w:lineRule="auto"/>
        <w:rPr>
          <w:rFonts w:ascii="Times New Roman" w:eastAsia="Times New Roman" w:hAnsi="Times New Roman" w:cs="Times New Roman"/>
          <w:szCs w:val="24"/>
          <w:lang w:eastAsia="it-IT"/>
        </w:rPr>
      </w:pPr>
    </w:p>
    <w:p w:rsidR="00ED0727" w:rsidRPr="00BB6CA7" w:rsidRDefault="00BB6CA7" w:rsidP="00ED0727">
      <w:pPr>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b/>
          <w:bCs/>
          <w:color w:val="000000"/>
          <w:szCs w:val="24"/>
          <w:lang w:val="en-GB" w:eastAsia="it-IT"/>
        </w:rPr>
        <w:t>h</w:t>
      </w:r>
      <w:r w:rsidR="00ED0727">
        <w:rPr>
          <w:rFonts w:ascii="Times New Roman" w:eastAsia="Times New Roman" w:hAnsi="Times New Roman" w:cs="Times New Roman"/>
          <w:b/>
          <w:bCs/>
          <w:color w:val="000000"/>
          <w:szCs w:val="24"/>
          <w:lang w:val="en-GB" w:eastAsia="it-IT"/>
        </w:rPr>
        <w:t>. 11</w:t>
      </w:r>
      <w:r w:rsidR="00D32E9F">
        <w:rPr>
          <w:rFonts w:ascii="Times New Roman" w:eastAsia="Times New Roman" w:hAnsi="Times New Roman" w:cs="Times New Roman"/>
          <w:b/>
          <w:bCs/>
          <w:color w:val="000000"/>
          <w:szCs w:val="24"/>
          <w:lang w:val="en-GB" w:eastAsia="it-IT"/>
        </w:rPr>
        <w:t>.</w:t>
      </w:r>
      <w:r w:rsidR="00ED0727">
        <w:rPr>
          <w:rFonts w:ascii="Times New Roman" w:eastAsia="Times New Roman" w:hAnsi="Times New Roman" w:cs="Times New Roman"/>
          <w:b/>
          <w:bCs/>
          <w:color w:val="000000"/>
          <w:szCs w:val="24"/>
          <w:lang w:val="en-GB" w:eastAsia="it-IT"/>
        </w:rPr>
        <w:t>30</w:t>
      </w:r>
      <w:r w:rsidR="00ED0727">
        <w:rPr>
          <w:rFonts w:ascii="Times New Roman" w:eastAsia="Times New Roman" w:hAnsi="Times New Roman" w:cs="Times New Roman"/>
          <w:color w:val="000000"/>
          <w:szCs w:val="24"/>
          <w:lang w:val="en-GB" w:eastAsia="it-IT"/>
        </w:rPr>
        <w:t xml:space="preserve"> </w:t>
      </w:r>
      <w:r w:rsidR="00ED0727">
        <w:rPr>
          <w:rFonts w:ascii="Times New Roman" w:eastAsia="Times New Roman" w:hAnsi="Times New Roman" w:cs="Times New Roman"/>
          <w:b/>
          <w:bCs/>
          <w:color w:val="000000"/>
          <w:szCs w:val="24"/>
          <w:lang w:val="en-GB" w:eastAsia="it-IT"/>
        </w:rPr>
        <w:t>a.m.</w:t>
      </w:r>
      <w:r w:rsidR="00ED0727">
        <w:rPr>
          <w:rFonts w:ascii="Times New Roman" w:eastAsia="Times New Roman" w:hAnsi="Times New Roman" w:cs="Times New Roman"/>
          <w:color w:val="000000"/>
          <w:szCs w:val="24"/>
          <w:lang w:val="en-GB" w:eastAsia="it-IT"/>
        </w:rPr>
        <w:t xml:space="preserve"> – Chair Maria Eleonora Guasconi, Vice Director of School of Social Sciences</w:t>
      </w:r>
    </w:p>
    <w:p w:rsidR="00ED0727" w:rsidRDefault="00ED0727" w:rsidP="00ED0727">
      <w:pPr>
        <w:spacing w:after="0" w:line="240" w:lineRule="auto"/>
        <w:rPr>
          <w:rFonts w:ascii="Times New Roman" w:hAnsi="Times New Roman" w:cs="Times New Roman"/>
          <w:bCs/>
          <w:szCs w:val="24"/>
        </w:rPr>
      </w:pPr>
      <w:r>
        <w:rPr>
          <w:rFonts w:ascii="Times New Roman" w:hAnsi="Times New Roman" w:cs="Times New Roman"/>
          <w:bCs/>
          <w:szCs w:val="24"/>
        </w:rPr>
        <w:t>Laura Carpaneto, University of Genoa</w:t>
      </w:r>
    </w:p>
    <w:p w:rsidR="00ED0727" w:rsidRPr="00ED0727" w:rsidRDefault="00ED0727" w:rsidP="00ED0727">
      <w:pPr>
        <w:spacing w:line="240" w:lineRule="auto"/>
        <w:jc w:val="left"/>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Dalla Federazione internazionale per il diritto europeo (1961) a oggi: il ruolo dei giuristi nell’UE</w:t>
      </w:r>
    </w:p>
    <w:p w:rsidR="00EF6B51" w:rsidRPr="00011077" w:rsidRDefault="00EF6B51" w:rsidP="00EF6B51">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Claudio </w:t>
      </w:r>
      <w:proofErr w:type="spellStart"/>
      <w:r>
        <w:rPr>
          <w:rFonts w:ascii="Times New Roman" w:eastAsia="Times New Roman" w:hAnsi="Times New Roman" w:cs="Times New Roman"/>
          <w:color w:val="000000"/>
          <w:szCs w:val="24"/>
          <w:lang w:eastAsia="it-IT"/>
        </w:rPr>
        <w:t>Cressati</w:t>
      </w:r>
      <w:proofErr w:type="spellEnd"/>
      <w:r w:rsidRPr="00011077">
        <w:rPr>
          <w:rFonts w:ascii="Times New Roman" w:eastAsia="Times New Roman" w:hAnsi="Times New Roman" w:cs="Times New Roman"/>
          <w:color w:val="000000"/>
          <w:szCs w:val="24"/>
          <w:lang w:eastAsia="it-IT"/>
        </w:rPr>
        <w:t xml:space="preserve">, </w:t>
      </w:r>
      <w:r>
        <w:rPr>
          <w:rFonts w:ascii="Times New Roman" w:eastAsia="Times New Roman" w:hAnsi="Times New Roman" w:cs="Times New Roman"/>
          <w:color w:val="000000"/>
          <w:szCs w:val="24"/>
          <w:lang w:eastAsia="it-IT"/>
        </w:rPr>
        <w:t>Università di Udine</w:t>
      </w:r>
    </w:p>
    <w:p w:rsidR="006D6CB4" w:rsidRPr="00011077" w:rsidRDefault="006D6CB4" w:rsidP="006D6CB4">
      <w:pPr>
        <w:spacing w:line="240" w:lineRule="auto"/>
        <w:rPr>
          <w:rFonts w:ascii="Times New Roman" w:eastAsia="Times New Roman" w:hAnsi="Times New Roman" w:cs="Times New Roman"/>
          <w:color w:val="000000"/>
          <w:szCs w:val="24"/>
          <w:lang w:eastAsia="it-IT"/>
        </w:rPr>
      </w:pPr>
      <w:r w:rsidRPr="006D6CB4">
        <w:rPr>
          <w:rFonts w:ascii="Times New Roman" w:eastAsia="Times New Roman" w:hAnsi="Times New Roman" w:cs="Times New Roman"/>
          <w:i/>
          <w:color w:val="000000"/>
          <w:szCs w:val="24"/>
          <w:lang w:eastAsia="it-IT"/>
        </w:rPr>
        <w:t>L’Action Jean Monnet</w:t>
      </w:r>
      <w:r>
        <w:rPr>
          <w:rFonts w:ascii="Times New Roman" w:eastAsia="Times New Roman" w:hAnsi="Times New Roman" w:cs="Times New Roman"/>
          <w:i/>
          <w:color w:val="000000"/>
          <w:szCs w:val="24"/>
          <w:lang w:eastAsia="it-IT"/>
        </w:rPr>
        <w:t xml:space="preserve"> (1989)</w:t>
      </w:r>
    </w:p>
    <w:p w:rsidR="00ED0727" w:rsidRDefault="00ED0727" w:rsidP="00ED0727">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Dario Velo, University of Pavia</w:t>
      </w:r>
    </w:p>
    <w:p w:rsidR="00ED0727" w:rsidRDefault="00ED0727" w:rsidP="00ED0727">
      <w:pPr>
        <w:spacing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 xml:space="preserve">Il </w:t>
      </w:r>
      <w:proofErr w:type="spellStart"/>
      <w:r>
        <w:rPr>
          <w:rFonts w:ascii="Times New Roman" w:eastAsia="Times New Roman" w:hAnsi="Times New Roman" w:cs="Times New Roman"/>
          <w:i/>
          <w:color w:val="000000"/>
          <w:szCs w:val="24"/>
          <w:lang w:eastAsia="it-IT"/>
        </w:rPr>
        <w:t>Conseil</w:t>
      </w:r>
      <w:proofErr w:type="spellEnd"/>
      <w:r>
        <w:rPr>
          <w:rFonts w:ascii="Times New Roman" w:eastAsia="Times New Roman" w:hAnsi="Times New Roman" w:cs="Times New Roman"/>
          <w:i/>
          <w:color w:val="000000"/>
          <w:szCs w:val="24"/>
          <w:lang w:eastAsia="it-IT"/>
        </w:rPr>
        <w:t xml:space="preserve"> </w:t>
      </w:r>
      <w:proofErr w:type="spellStart"/>
      <w:r>
        <w:rPr>
          <w:rFonts w:ascii="Times New Roman" w:eastAsia="Times New Roman" w:hAnsi="Times New Roman" w:cs="Times New Roman"/>
          <w:i/>
          <w:color w:val="000000"/>
          <w:szCs w:val="24"/>
          <w:lang w:eastAsia="it-IT"/>
        </w:rPr>
        <w:t>Universitaire</w:t>
      </w:r>
      <w:proofErr w:type="spellEnd"/>
      <w:r>
        <w:rPr>
          <w:rFonts w:ascii="Times New Roman" w:eastAsia="Times New Roman" w:hAnsi="Times New Roman" w:cs="Times New Roman"/>
          <w:i/>
          <w:color w:val="000000"/>
          <w:szCs w:val="24"/>
          <w:lang w:eastAsia="it-IT"/>
        </w:rPr>
        <w:t xml:space="preserve"> européen e lo sviluppo di una cultura europea</w:t>
      </w:r>
    </w:p>
    <w:p w:rsidR="00EF6B51" w:rsidRDefault="00EF6B51" w:rsidP="00EF6B51">
      <w:pPr>
        <w:spacing w:after="0" w:line="240" w:lineRule="auto"/>
        <w:rPr>
          <w:rFonts w:ascii="Times New Roman" w:eastAsia="Times New Roman" w:hAnsi="Times New Roman" w:cs="Times New Roman"/>
          <w:color w:val="000000"/>
          <w:szCs w:val="24"/>
          <w:lang w:val="fr-FR" w:eastAsia="it-IT"/>
        </w:rPr>
      </w:pPr>
      <w:r w:rsidRPr="0019068A">
        <w:rPr>
          <w:rFonts w:ascii="Times New Roman" w:eastAsia="Times New Roman" w:hAnsi="Times New Roman" w:cs="Times New Roman"/>
          <w:color w:val="000000"/>
          <w:szCs w:val="24"/>
          <w:lang w:val="fr-FR" w:eastAsia="it-IT"/>
        </w:rPr>
        <w:t>Corine Defrance,</w:t>
      </w:r>
      <w:r>
        <w:rPr>
          <w:rFonts w:ascii="Times New Roman" w:eastAsia="Times New Roman" w:hAnsi="Times New Roman" w:cs="Times New Roman"/>
          <w:color w:val="000000"/>
          <w:szCs w:val="24"/>
          <w:lang w:val="fr-FR" w:eastAsia="it-IT"/>
        </w:rPr>
        <w:t xml:space="preserve"> </w:t>
      </w:r>
      <w:r w:rsidRPr="0019068A">
        <w:rPr>
          <w:rFonts w:ascii="Times New Roman" w:eastAsia="Times New Roman" w:hAnsi="Times New Roman" w:cs="Times New Roman"/>
          <w:color w:val="000000"/>
          <w:szCs w:val="24"/>
          <w:lang w:val="fr-FR" w:eastAsia="it-IT"/>
        </w:rPr>
        <w:t>CNRS, Sirice (Université de Paris 1), Paris</w:t>
      </w:r>
    </w:p>
    <w:p w:rsidR="00EF6B51" w:rsidRPr="00847DE9" w:rsidRDefault="00EF6B51" w:rsidP="00EF6B51">
      <w:pPr>
        <w:spacing w:after="0" w:line="240" w:lineRule="auto"/>
        <w:rPr>
          <w:rFonts w:ascii="Times New Roman" w:eastAsia="Times New Roman" w:hAnsi="Times New Roman" w:cs="Times New Roman"/>
          <w:color w:val="000000"/>
          <w:szCs w:val="24"/>
          <w:lang w:val="fr-FR" w:eastAsia="it-IT"/>
        </w:rPr>
      </w:pPr>
      <w:r w:rsidRPr="0019068A">
        <w:rPr>
          <w:rFonts w:ascii="Times New Roman" w:eastAsia="Times New Roman" w:hAnsi="Times New Roman" w:cs="Times New Roman"/>
          <w:i/>
          <w:color w:val="000000"/>
          <w:szCs w:val="24"/>
          <w:lang w:val="fr-FR" w:eastAsia="it-IT"/>
        </w:rPr>
        <w:t>La fondation de l</w:t>
      </w:r>
      <w:r w:rsidR="007C3FDD">
        <w:rPr>
          <w:rFonts w:ascii="Times New Roman" w:eastAsia="Times New Roman" w:hAnsi="Times New Roman" w:cs="Times New Roman"/>
          <w:i/>
          <w:color w:val="000000"/>
          <w:szCs w:val="24"/>
          <w:lang w:val="fr-FR" w:eastAsia="it-IT"/>
        </w:rPr>
        <w:t>’I</w:t>
      </w:r>
      <w:r w:rsidRPr="0019068A">
        <w:rPr>
          <w:rFonts w:ascii="Times New Roman" w:eastAsia="Times New Roman" w:hAnsi="Times New Roman" w:cs="Times New Roman"/>
          <w:i/>
          <w:color w:val="000000"/>
          <w:szCs w:val="24"/>
          <w:lang w:val="fr-FR" w:eastAsia="it-IT"/>
        </w:rPr>
        <w:t>nstitut d’Études européennes de Sarrebruck (1951)</w:t>
      </w:r>
    </w:p>
    <w:p w:rsidR="002110A2" w:rsidRDefault="002110A2" w:rsidP="00A14AED">
      <w:pPr>
        <w:spacing w:line="240" w:lineRule="auto"/>
        <w:rPr>
          <w:rFonts w:ascii="Times New Roman" w:hAnsi="Times New Roman" w:cs="Times New Roman"/>
          <w:b/>
          <w:bCs/>
          <w:color w:val="FF0000"/>
          <w:szCs w:val="24"/>
          <w:lang w:val="en-GB"/>
        </w:rPr>
      </w:pPr>
    </w:p>
    <w:p w:rsidR="00EF6B51" w:rsidRDefault="00EF6B51" w:rsidP="00ED0727">
      <w:pPr>
        <w:spacing w:line="240" w:lineRule="auto"/>
        <w:jc w:val="center"/>
        <w:rPr>
          <w:rFonts w:ascii="Times New Roman" w:hAnsi="Times New Roman" w:cs="Times New Roman"/>
          <w:b/>
          <w:bCs/>
          <w:color w:val="FF0000"/>
          <w:szCs w:val="24"/>
          <w:lang w:val="en-GB"/>
        </w:rPr>
      </w:pPr>
    </w:p>
    <w:p w:rsidR="00ED0727" w:rsidRDefault="00ED0727" w:rsidP="00ED0727">
      <w:pPr>
        <w:spacing w:line="240" w:lineRule="auto"/>
        <w:jc w:val="center"/>
        <w:rPr>
          <w:rFonts w:ascii="Times New Roman" w:hAnsi="Times New Roman" w:cs="Times New Roman"/>
          <w:b/>
          <w:bCs/>
          <w:color w:val="FF0000"/>
          <w:szCs w:val="24"/>
          <w:lang w:val="en-GB"/>
        </w:rPr>
      </w:pPr>
      <w:r>
        <w:rPr>
          <w:rFonts w:ascii="Times New Roman" w:hAnsi="Times New Roman" w:cs="Times New Roman"/>
          <w:b/>
          <w:bCs/>
          <w:color w:val="FF0000"/>
          <w:szCs w:val="24"/>
          <w:lang w:val="en-GB"/>
        </w:rPr>
        <w:t>Forward-looking programmes</w:t>
      </w:r>
    </w:p>
    <w:p w:rsidR="00ED0727" w:rsidRDefault="00ED0727" w:rsidP="00ED0727">
      <w:pPr>
        <w:spacing w:line="240" w:lineRule="auto"/>
        <w:rPr>
          <w:rFonts w:ascii="Times New Roman" w:eastAsia="Times New Roman" w:hAnsi="Times New Roman" w:cs="Times New Roman"/>
          <w:color w:val="000000"/>
          <w:szCs w:val="24"/>
          <w:lang w:val="en-GB" w:eastAsia="it-IT"/>
        </w:rPr>
      </w:pPr>
    </w:p>
    <w:p w:rsidR="00ED0727" w:rsidRDefault="00BB6CA7" w:rsidP="00BB6CA7">
      <w:pPr>
        <w:shd w:val="clear" w:color="auto" w:fill="FFFFFF"/>
        <w:spacing w:line="240" w:lineRule="auto"/>
        <w:rPr>
          <w:rFonts w:ascii="Times New Roman" w:eastAsia="Times New Roman" w:hAnsi="Times New Roman" w:cs="Times New Roman"/>
          <w:color w:val="000000"/>
          <w:szCs w:val="24"/>
          <w:lang w:val="en-GB" w:eastAsia="it-IT"/>
        </w:rPr>
      </w:pPr>
      <w:r>
        <w:rPr>
          <w:rFonts w:ascii="Times New Roman" w:eastAsia="Times New Roman" w:hAnsi="Times New Roman" w:cs="Times New Roman"/>
          <w:b/>
          <w:bCs/>
          <w:color w:val="000000"/>
          <w:szCs w:val="24"/>
          <w:lang w:val="en-GB" w:eastAsia="it-IT"/>
        </w:rPr>
        <w:t>h</w:t>
      </w:r>
      <w:r w:rsidR="00ED0727">
        <w:rPr>
          <w:rFonts w:ascii="Times New Roman" w:eastAsia="Times New Roman" w:hAnsi="Times New Roman" w:cs="Times New Roman"/>
          <w:b/>
          <w:bCs/>
          <w:color w:val="000000"/>
          <w:szCs w:val="24"/>
          <w:lang w:val="en-GB" w:eastAsia="it-IT"/>
        </w:rPr>
        <w:t>. 2</w:t>
      </w:r>
      <w:r w:rsidR="00D32E9F">
        <w:rPr>
          <w:rFonts w:ascii="Times New Roman" w:eastAsia="Times New Roman" w:hAnsi="Times New Roman" w:cs="Times New Roman"/>
          <w:b/>
          <w:bCs/>
          <w:color w:val="000000"/>
          <w:szCs w:val="24"/>
          <w:lang w:val="en-GB" w:eastAsia="it-IT"/>
        </w:rPr>
        <w:t>.</w:t>
      </w:r>
      <w:r w:rsidR="00ED0727">
        <w:rPr>
          <w:rFonts w:ascii="Times New Roman" w:eastAsia="Times New Roman" w:hAnsi="Times New Roman" w:cs="Times New Roman"/>
          <w:b/>
          <w:bCs/>
          <w:color w:val="000000"/>
          <w:szCs w:val="24"/>
          <w:lang w:val="en-GB" w:eastAsia="it-IT"/>
        </w:rPr>
        <w:t>30</w:t>
      </w:r>
      <w:r w:rsidR="00ED0727">
        <w:rPr>
          <w:rFonts w:ascii="Times New Roman" w:eastAsia="Times New Roman" w:hAnsi="Times New Roman" w:cs="Times New Roman"/>
          <w:color w:val="000000"/>
          <w:szCs w:val="24"/>
          <w:lang w:val="en-GB" w:eastAsia="it-IT"/>
        </w:rPr>
        <w:t xml:space="preserve"> </w:t>
      </w:r>
      <w:r w:rsidR="00ED0727">
        <w:rPr>
          <w:rFonts w:ascii="Times New Roman" w:eastAsia="Times New Roman" w:hAnsi="Times New Roman" w:cs="Times New Roman"/>
          <w:b/>
          <w:bCs/>
          <w:color w:val="000000"/>
          <w:szCs w:val="24"/>
          <w:lang w:val="en-GB" w:eastAsia="it-IT"/>
        </w:rPr>
        <w:t>p.m.</w:t>
      </w:r>
      <w:r w:rsidR="00ED0727">
        <w:rPr>
          <w:rFonts w:ascii="Times New Roman" w:eastAsia="Times New Roman" w:hAnsi="Times New Roman" w:cs="Times New Roman"/>
          <w:color w:val="000000"/>
          <w:szCs w:val="24"/>
          <w:lang w:val="en-GB" w:eastAsia="it-IT"/>
        </w:rPr>
        <w:t xml:space="preserve"> – Chair Enrico Di Bella, University of Genoa, Vice Director of the Department of Political and International Studies</w:t>
      </w:r>
    </w:p>
    <w:p w:rsidR="00ED0727" w:rsidRDefault="00ED0727" w:rsidP="00BB6CA7">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 xml:space="preserve">Giuliana Laschi, University of Bologna, </w:t>
      </w:r>
      <w:proofErr w:type="spellStart"/>
      <w:r>
        <w:rPr>
          <w:rFonts w:ascii="Times New Roman" w:eastAsia="Times New Roman" w:hAnsi="Times New Roman" w:cs="Times New Roman"/>
          <w:color w:val="000000"/>
          <w:szCs w:val="24"/>
          <w:lang w:eastAsia="it-IT"/>
        </w:rPr>
        <w:t>branch</w:t>
      </w:r>
      <w:proofErr w:type="spellEnd"/>
      <w:r>
        <w:rPr>
          <w:rFonts w:ascii="Times New Roman" w:eastAsia="Times New Roman" w:hAnsi="Times New Roman" w:cs="Times New Roman"/>
          <w:color w:val="000000"/>
          <w:szCs w:val="24"/>
          <w:lang w:eastAsia="it-IT"/>
        </w:rPr>
        <w:t xml:space="preserve"> of Forlì</w:t>
      </w:r>
    </w:p>
    <w:p w:rsidR="00ED0727" w:rsidRDefault="00ED0727" w:rsidP="00BB6CA7">
      <w:pPr>
        <w:spacing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i/>
          <w:color w:val="000000"/>
          <w:szCs w:val="24"/>
          <w:lang w:eastAsia="it-IT"/>
        </w:rPr>
        <w:t>Il progetto Erasmus</w:t>
      </w:r>
      <w:r>
        <w:rPr>
          <w:rFonts w:ascii="Times New Roman" w:eastAsia="Times New Roman" w:hAnsi="Times New Roman" w:cs="Times New Roman"/>
          <w:color w:val="000000"/>
          <w:szCs w:val="24"/>
          <w:lang w:eastAsia="it-IT"/>
        </w:rPr>
        <w:t xml:space="preserve"> </w:t>
      </w:r>
    </w:p>
    <w:p w:rsidR="00ED0727" w:rsidRDefault="00ED0727" w:rsidP="00BB6CA7">
      <w:pPr>
        <w:spacing w:after="0" w:line="240" w:lineRule="auto"/>
        <w:rPr>
          <w:rFonts w:ascii="Times New Roman" w:eastAsia="Times New Roman" w:hAnsi="Times New Roman" w:cs="Times New Roman"/>
          <w:color w:val="000000"/>
          <w:szCs w:val="24"/>
          <w:lang w:eastAsia="it-IT"/>
        </w:rPr>
      </w:pPr>
      <w:r>
        <w:rPr>
          <w:rFonts w:ascii="Times New Roman" w:eastAsia="Times New Roman" w:hAnsi="Times New Roman" w:cs="Times New Roman"/>
          <w:color w:val="000000"/>
          <w:szCs w:val="24"/>
          <w:lang w:eastAsia="it-IT"/>
        </w:rPr>
        <w:t>Giorgio Grimaldi, University Link Rome</w:t>
      </w:r>
    </w:p>
    <w:p w:rsidR="00ED0727" w:rsidRPr="00BB6CA7" w:rsidRDefault="00ED0727" w:rsidP="00BB6CA7">
      <w:pPr>
        <w:spacing w:line="240" w:lineRule="auto"/>
        <w:rPr>
          <w:rFonts w:ascii="Times New Roman" w:eastAsia="Times New Roman" w:hAnsi="Times New Roman" w:cs="Times New Roman"/>
          <w:i/>
          <w:color w:val="000000"/>
          <w:szCs w:val="24"/>
          <w:lang w:eastAsia="it-IT"/>
        </w:rPr>
      </w:pPr>
      <w:r>
        <w:rPr>
          <w:rFonts w:ascii="Times New Roman" w:eastAsia="Times New Roman" w:hAnsi="Times New Roman" w:cs="Times New Roman"/>
          <w:i/>
          <w:color w:val="000000"/>
          <w:szCs w:val="24"/>
          <w:lang w:eastAsia="it-IT"/>
        </w:rPr>
        <w:t>Lo spazio europeo dell’istruzione superiore. Il Processo di Bologna</w:t>
      </w:r>
    </w:p>
    <w:p w:rsidR="00ED0727" w:rsidRDefault="00ED0727" w:rsidP="00BB6CA7">
      <w:pPr>
        <w:spacing w:after="0" w:line="240" w:lineRule="auto"/>
        <w:rPr>
          <w:rFonts w:ascii="Times New Roman" w:hAnsi="Times New Roman" w:cs="Times New Roman"/>
          <w:iCs/>
          <w:szCs w:val="24"/>
        </w:rPr>
      </w:pPr>
      <w:r>
        <w:rPr>
          <w:rFonts w:ascii="Times New Roman" w:hAnsi="Times New Roman" w:cs="Times New Roman"/>
          <w:iCs/>
          <w:szCs w:val="24"/>
        </w:rPr>
        <w:t>Francesco Velo, University of Pavia</w:t>
      </w:r>
    </w:p>
    <w:p w:rsidR="00ED0727" w:rsidRPr="00BB6CA7" w:rsidRDefault="00ED0727" w:rsidP="00BB6CA7">
      <w:pPr>
        <w:spacing w:line="240" w:lineRule="auto"/>
        <w:rPr>
          <w:rFonts w:ascii="Times New Roman" w:hAnsi="Times New Roman" w:cs="Times New Roman"/>
          <w:i/>
          <w:szCs w:val="24"/>
        </w:rPr>
      </w:pPr>
      <w:r>
        <w:rPr>
          <w:rFonts w:ascii="Times New Roman" w:hAnsi="Times New Roman" w:cs="Times New Roman"/>
          <w:i/>
          <w:szCs w:val="24"/>
        </w:rPr>
        <w:t xml:space="preserve">La </w:t>
      </w:r>
      <w:proofErr w:type="spellStart"/>
      <w:r>
        <w:rPr>
          <w:rFonts w:ascii="Times New Roman" w:hAnsi="Times New Roman" w:cs="Times New Roman"/>
          <w:i/>
          <w:szCs w:val="24"/>
        </w:rPr>
        <w:t>European</w:t>
      </w:r>
      <w:proofErr w:type="spellEnd"/>
      <w:r>
        <w:rPr>
          <w:rFonts w:ascii="Times New Roman" w:hAnsi="Times New Roman" w:cs="Times New Roman"/>
          <w:i/>
          <w:szCs w:val="24"/>
        </w:rPr>
        <w:t xml:space="preserve"> Community Studies Association</w:t>
      </w:r>
    </w:p>
    <w:p w:rsidR="00ED0727" w:rsidRPr="00BB6CA7" w:rsidRDefault="00ED0727" w:rsidP="00BB6CA7">
      <w:pPr>
        <w:spacing w:after="0" w:line="240" w:lineRule="auto"/>
        <w:rPr>
          <w:rFonts w:ascii="Times New Roman" w:eastAsia="Times New Roman" w:hAnsi="Times New Roman" w:cs="Times New Roman"/>
          <w:i/>
          <w:color w:val="000000"/>
          <w:szCs w:val="24"/>
          <w:lang w:eastAsia="it-IT"/>
        </w:rPr>
      </w:pPr>
      <w:r>
        <w:rPr>
          <w:rFonts w:ascii="Times New Roman" w:hAnsi="Times New Roman" w:cs="Times New Roman"/>
          <w:szCs w:val="24"/>
        </w:rPr>
        <w:t xml:space="preserve">Luis Ramon Vaccaro, University of Genoa </w:t>
      </w:r>
      <w:r>
        <w:rPr>
          <w:rFonts w:ascii="Times New Roman" w:hAnsi="Times New Roman" w:cs="Times New Roman"/>
          <w:szCs w:val="24"/>
        </w:rPr>
        <w:tab/>
      </w:r>
      <w:r>
        <w:rPr>
          <w:rFonts w:ascii="Times New Roman" w:hAnsi="Times New Roman" w:cs="Times New Roman"/>
          <w:szCs w:val="24"/>
        </w:rPr>
        <w:br/>
      </w:r>
      <w:r>
        <w:rPr>
          <w:rFonts w:ascii="Times New Roman" w:hAnsi="Times New Roman" w:cs="Times New Roman"/>
          <w:i/>
          <w:iCs/>
          <w:szCs w:val="24"/>
        </w:rPr>
        <w:t xml:space="preserve">La rete universitaria </w:t>
      </w:r>
      <w:proofErr w:type="spellStart"/>
      <w:r>
        <w:rPr>
          <w:rFonts w:ascii="Times New Roman" w:hAnsi="Times New Roman" w:cs="Times New Roman"/>
          <w:i/>
          <w:iCs/>
          <w:szCs w:val="24"/>
        </w:rPr>
        <w:t>Ulysseus</w:t>
      </w:r>
      <w:proofErr w:type="spellEnd"/>
      <w:r>
        <w:rPr>
          <w:rFonts w:ascii="Times New Roman" w:hAnsi="Times New Roman" w:cs="Times New Roman"/>
          <w:i/>
          <w:iCs/>
          <w:szCs w:val="24"/>
        </w:rPr>
        <w:t xml:space="preserve"> </w:t>
      </w:r>
    </w:p>
    <w:sectPr w:rsidR="00ED0727" w:rsidRPr="00BB6CA7" w:rsidSect="00BA2B16">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84D"/>
    <w:multiLevelType w:val="multilevel"/>
    <w:tmpl w:val="FB74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40568"/>
    <w:multiLevelType w:val="hybridMultilevel"/>
    <w:tmpl w:val="F46EB314"/>
    <w:lvl w:ilvl="0" w:tplc="4246E22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3473882">
    <w:abstractNumId w:val="1"/>
  </w:num>
  <w:num w:numId="2" w16cid:durableId="807744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8265BB"/>
    <w:rsid w:val="00011077"/>
    <w:rsid w:val="00024504"/>
    <w:rsid w:val="0003682C"/>
    <w:rsid w:val="00041B4E"/>
    <w:rsid w:val="00042CFB"/>
    <w:rsid w:val="000725A4"/>
    <w:rsid w:val="000843B6"/>
    <w:rsid w:val="000A3CC5"/>
    <w:rsid w:val="000D4409"/>
    <w:rsid w:val="000F128F"/>
    <w:rsid w:val="00114F63"/>
    <w:rsid w:val="00127DB4"/>
    <w:rsid w:val="0013679B"/>
    <w:rsid w:val="00151A5F"/>
    <w:rsid w:val="00163C51"/>
    <w:rsid w:val="0016467C"/>
    <w:rsid w:val="00184756"/>
    <w:rsid w:val="0019068A"/>
    <w:rsid w:val="001910D9"/>
    <w:rsid w:val="001A45BE"/>
    <w:rsid w:val="001A721B"/>
    <w:rsid w:val="001A74D8"/>
    <w:rsid w:val="001B7BEB"/>
    <w:rsid w:val="001C49E9"/>
    <w:rsid w:val="001D70DA"/>
    <w:rsid w:val="001E3C53"/>
    <w:rsid w:val="00207106"/>
    <w:rsid w:val="002110A2"/>
    <w:rsid w:val="00255671"/>
    <w:rsid w:val="00262CC1"/>
    <w:rsid w:val="002645CB"/>
    <w:rsid w:val="00287756"/>
    <w:rsid w:val="002C10EA"/>
    <w:rsid w:val="002D45DB"/>
    <w:rsid w:val="002D515A"/>
    <w:rsid w:val="002D52F4"/>
    <w:rsid w:val="002E1D66"/>
    <w:rsid w:val="002F38E8"/>
    <w:rsid w:val="002F423F"/>
    <w:rsid w:val="003147A7"/>
    <w:rsid w:val="00351C4F"/>
    <w:rsid w:val="00352E7E"/>
    <w:rsid w:val="00355D4A"/>
    <w:rsid w:val="0039649C"/>
    <w:rsid w:val="003A447E"/>
    <w:rsid w:val="003A475E"/>
    <w:rsid w:val="003D7A91"/>
    <w:rsid w:val="003F005B"/>
    <w:rsid w:val="003F3F6F"/>
    <w:rsid w:val="00402BC2"/>
    <w:rsid w:val="0042450B"/>
    <w:rsid w:val="00462D19"/>
    <w:rsid w:val="00467893"/>
    <w:rsid w:val="004777F6"/>
    <w:rsid w:val="00477A43"/>
    <w:rsid w:val="004800D5"/>
    <w:rsid w:val="004B78E6"/>
    <w:rsid w:val="004D7410"/>
    <w:rsid w:val="004D7E72"/>
    <w:rsid w:val="004E009E"/>
    <w:rsid w:val="004F3ACC"/>
    <w:rsid w:val="005034E7"/>
    <w:rsid w:val="00512D51"/>
    <w:rsid w:val="005134B2"/>
    <w:rsid w:val="00520079"/>
    <w:rsid w:val="00533EE0"/>
    <w:rsid w:val="00534B2A"/>
    <w:rsid w:val="00541015"/>
    <w:rsid w:val="00550F90"/>
    <w:rsid w:val="00574866"/>
    <w:rsid w:val="00577D62"/>
    <w:rsid w:val="00584174"/>
    <w:rsid w:val="00585A6A"/>
    <w:rsid w:val="005866E1"/>
    <w:rsid w:val="005A75C9"/>
    <w:rsid w:val="005E3E56"/>
    <w:rsid w:val="0060371B"/>
    <w:rsid w:val="00610F4A"/>
    <w:rsid w:val="00611507"/>
    <w:rsid w:val="00613C03"/>
    <w:rsid w:val="0061605D"/>
    <w:rsid w:val="0064130D"/>
    <w:rsid w:val="00654678"/>
    <w:rsid w:val="00666182"/>
    <w:rsid w:val="006765BD"/>
    <w:rsid w:val="006A111B"/>
    <w:rsid w:val="006B1978"/>
    <w:rsid w:val="006D6CB4"/>
    <w:rsid w:val="00703C1D"/>
    <w:rsid w:val="00720BA9"/>
    <w:rsid w:val="00723EF7"/>
    <w:rsid w:val="00727E5F"/>
    <w:rsid w:val="00742352"/>
    <w:rsid w:val="007941E8"/>
    <w:rsid w:val="00795CC5"/>
    <w:rsid w:val="007A03C3"/>
    <w:rsid w:val="007C3FDD"/>
    <w:rsid w:val="007D1224"/>
    <w:rsid w:val="007D1E9A"/>
    <w:rsid w:val="007D3E0D"/>
    <w:rsid w:val="007E3328"/>
    <w:rsid w:val="007E4165"/>
    <w:rsid w:val="007F357E"/>
    <w:rsid w:val="007F67EB"/>
    <w:rsid w:val="00810267"/>
    <w:rsid w:val="00815FC7"/>
    <w:rsid w:val="008265BB"/>
    <w:rsid w:val="0084415C"/>
    <w:rsid w:val="00847DE9"/>
    <w:rsid w:val="00856AB5"/>
    <w:rsid w:val="00863BFD"/>
    <w:rsid w:val="00864320"/>
    <w:rsid w:val="0086714E"/>
    <w:rsid w:val="00876C21"/>
    <w:rsid w:val="008A0F4F"/>
    <w:rsid w:val="008C14F6"/>
    <w:rsid w:val="0094311A"/>
    <w:rsid w:val="00956065"/>
    <w:rsid w:val="00960EF0"/>
    <w:rsid w:val="00984848"/>
    <w:rsid w:val="00985FEE"/>
    <w:rsid w:val="009A380E"/>
    <w:rsid w:val="009B4A54"/>
    <w:rsid w:val="009C65C7"/>
    <w:rsid w:val="009D0D07"/>
    <w:rsid w:val="009E2557"/>
    <w:rsid w:val="009E2CC2"/>
    <w:rsid w:val="00A06A84"/>
    <w:rsid w:val="00A14AED"/>
    <w:rsid w:val="00A268A2"/>
    <w:rsid w:val="00A270AF"/>
    <w:rsid w:val="00A317B7"/>
    <w:rsid w:val="00A34097"/>
    <w:rsid w:val="00A3578A"/>
    <w:rsid w:val="00A613B6"/>
    <w:rsid w:val="00A6242A"/>
    <w:rsid w:val="00A629DB"/>
    <w:rsid w:val="00A70773"/>
    <w:rsid w:val="00A85D7B"/>
    <w:rsid w:val="00A93B97"/>
    <w:rsid w:val="00A9549D"/>
    <w:rsid w:val="00AA274E"/>
    <w:rsid w:val="00AC24D2"/>
    <w:rsid w:val="00AD0C09"/>
    <w:rsid w:val="00AE48EC"/>
    <w:rsid w:val="00B01BB4"/>
    <w:rsid w:val="00B048AE"/>
    <w:rsid w:val="00B22AB7"/>
    <w:rsid w:val="00B27BE5"/>
    <w:rsid w:val="00B30352"/>
    <w:rsid w:val="00B450D1"/>
    <w:rsid w:val="00B86562"/>
    <w:rsid w:val="00BA2B16"/>
    <w:rsid w:val="00BB6CA7"/>
    <w:rsid w:val="00BE5A13"/>
    <w:rsid w:val="00C04A0F"/>
    <w:rsid w:val="00C107F7"/>
    <w:rsid w:val="00C12317"/>
    <w:rsid w:val="00C164D4"/>
    <w:rsid w:val="00C16BD9"/>
    <w:rsid w:val="00C44A6F"/>
    <w:rsid w:val="00C47988"/>
    <w:rsid w:val="00C52376"/>
    <w:rsid w:val="00C56925"/>
    <w:rsid w:val="00C619AE"/>
    <w:rsid w:val="00C6293E"/>
    <w:rsid w:val="00C63454"/>
    <w:rsid w:val="00C815AA"/>
    <w:rsid w:val="00C94C20"/>
    <w:rsid w:val="00CB05BF"/>
    <w:rsid w:val="00CC2193"/>
    <w:rsid w:val="00CC64F8"/>
    <w:rsid w:val="00CD6518"/>
    <w:rsid w:val="00CE2177"/>
    <w:rsid w:val="00CE7C7F"/>
    <w:rsid w:val="00CF78DD"/>
    <w:rsid w:val="00D000D7"/>
    <w:rsid w:val="00D046DB"/>
    <w:rsid w:val="00D21BDA"/>
    <w:rsid w:val="00D32E9F"/>
    <w:rsid w:val="00D67EC9"/>
    <w:rsid w:val="00D73772"/>
    <w:rsid w:val="00D83A70"/>
    <w:rsid w:val="00D85687"/>
    <w:rsid w:val="00DC6EC1"/>
    <w:rsid w:val="00DC76B7"/>
    <w:rsid w:val="00DE3A30"/>
    <w:rsid w:val="00DE75EA"/>
    <w:rsid w:val="00E14520"/>
    <w:rsid w:val="00E161DC"/>
    <w:rsid w:val="00E2383E"/>
    <w:rsid w:val="00E24ACD"/>
    <w:rsid w:val="00E37C90"/>
    <w:rsid w:val="00E56664"/>
    <w:rsid w:val="00EA3224"/>
    <w:rsid w:val="00EB25FF"/>
    <w:rsid w:val="00ED0727"/>
    <w:rsid w:val="00EF6B51"/>
    <w:rsid w:val="00F00212"/>
    <w:rsid w:val="00F018A0"/>
    <w:rsid w:val="00F47301"/>
    <w:rsid w:val="00F62147"/>
    <w:rsid w:val="00F656A6"/>
    <w:rsid w:val="00F72647"/>
    <w:rsid w:val="00FA0CFA"/>
    <w:rsid w:val="00FA24D0"/>
    <w:rsid w:val="00FC0BEA"/>
    <w:rsid w:val="00FC4A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A750F"/>
  <w15:docId w15:val="{3265B4F6-96AA-F74D-B629-3349F889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kern w:val="2"/>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56664"/>
    <w:pPr>
      <w:spacing w:after="160" w:line="360" w:lineRule="auto"/>
      <w:jc w:val="both"/>
    </w:pPr>
    <w:rPr>
      <w:rFonts w:cstheme="minorBidi"/>
      <w:kern w:val="0"/>
      <w:szCs w:val="22"/>
    </w:rPr>
  </w:style>
  <w:style w:type="paragraph" w:styleId="Titolo1">
    <w:name w:val="heading 1"/>
    <w:basedOn w:val="Normale"/>
    <w:next w:val="Normale"/>
    <w:link w:val="Titolo1Carattere"/>
    <w:uiPriority w:val="9"/>
    <w:qFormat/>
    <w:rsid w:val="00826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26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265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265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265BB"/>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8265BB"/>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8265BB"/>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8265BB"/>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8265BB"/>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65BB"/>
    <w:rPr>
      <w:rFonts w:asciiTheme="majorHAnsi" w:eastAsiaTheme="majorEastAsia" w:hAnsiTheme="majorHAnsi" w:cstheme="majorBidi"/>
      <w:color w:val="0F4761" w:themeColor="accent1" w:themeShade="BF"/>
      <w:kern w:val="0"/>
      <w:sz w:val="40"/>
      <w:szCs w:val="40"/>
    </w:rPr>
  </w:style>
  <w:style w:type="character" w:customStyle="1" w:styleId="Titolo2Carattere">
    <w:name w:val="Titolo 2 Carattere"/>
    <w:basedOn w:val="Carpredefinitoparagrafo"/>
    <w:link w:val="Titolo2"/>
    <w:uiPriority w:val="9"/>
    <w:semiHidden/>
    <w:rsid w:val="008265BB"/>
    <w:rPr>
      <w:rFonts w:asciiTheme="majorHAnsi" w:eastAsiaTheme="majorEastAsia" w:hAnsiTheme="majorHAnsi" w:cstheme="majorBidi"/>
      <w:color w:val="0F4761" w:themeColor="accent1" w:themeShade="BF"/>
      <w:kern w:val="0"/>
      <w:sz w:val="32"/>
      <w:szCs w:val="32"/>
    </w:rPr>
  </w:style>
  <w:style w:type="character" w:customStyle="1" w:styleId="Titolo3Carattere">
    <w:name w:val="Titolo 3 Carattere"/>
    <w:basedOn w:val="Carpredefinitoparagrafo"/>
    <w:link w:val="Titolo3"/>
    <w:uiPriority w:val="9"/>
    <w:semiHidden/>
    <w:rsid w:val="008265BB"/>
    <w:rPr>
      <w:rFonts w:asciiTheme="minorHAnsi" w:eastAsiaTheme="majorEastAsia" w:hAnsiTheme="minorHAnsi" w:cstheme="majorBidi"/>
      <w:color w:val="0F4761" w:themeColor="accent1" w:themeShade="BF"/>
      <w:kern w:val="0"/>
      <w:sz w:val="28"/>
      <w:szCs w:val="28"/>
    </w:rPr>
  </w:style>
  <w:style w:type="character" w:customStyle="1" w:styleId="Titolo4Carattere">
    <w:name w:val="Titolo 4 Carattere"/>
    <w:basedOn w:val="Carpredefinitoparagrafo"/>
    <w:link w:val="Titolo4"/>
    <w:uiPriority w:val="9"/>
    <w:semiHidden/>
    <w:rsid w:val="008265BB"/>
    <w:rPr>
      <w:rFonts w:asciiTheme="minorHAnsi" w:eastAsiaTheme="majorEastAsia" w:hAnsiTheme="minorHAnsi" w:cstheme="majorBidi"/>
      <w:i/>
      <w:iCs/>
      <w:color w:val="0F4761" w:themeColor="accent1" w:themeShade="BF"/>
      <w:kern w:val="0"/>
      <w:szCs w:val="22"/>
    </w:rPr>
  </w:style>
  <w:style w:type="character" w:customStyle="1" w:styleId="Titolo5Carattere">
    <w:name w:val="Titolo 5 Carattere"/>
    <w:basedOn w:val="Carpredefinitoparagrafo"/>
    <w:link w:val="Titolo5"/>
    <w:uiPriority w:val="9"/>
    <w:semiHidden/>
    <w:rsid w:val="008265BB"/>
    <w:rPr>
      <w:rFonts w:asciiTheme="minorHAnsi" w:eastAsiaTheme="majorEastAsia" w:hAnsiTheme="minorHAnsi" w:cstheme="majorBidi"/>
      <w:color w:val="0F4761" w:themeColor="accent1" w:themeShade="BF"/>
      <w:kern w:val="0"/>
      <w:szCs w:val="22"/>
    </w:rPr>
  </w:style>
  <w:style w:type="character" w:customStyle="1" w:styleId="Titolo6Carattere">
    <w:name w:val="Titolo 6 Carattere"/>
    <w:basedOn w:val="Carpredefinitoparagrafo"/>
    <w:link w:val="Titolo6"/>
    <w:uiPriority w:val="9"/>
    <w:semiHidden/>
    <w:rsid w:val="008265BB"/>
    <w:rPr>
      <w:rFonts w:asciiTheme="minorHAnsi" w:eastAsiaTheme="majorEastAsia" w:hAnsiTheme="minorHAnsi" w:cstheme="majorBidi"/>
      <w:i/>
      <w:iCs/>
      <w:color w:val="595959" w:themeColor="text1" w:themeTint="A6"/>
      <w:kern w:val="0"/>
      <w:szCs w:val="22"/>
    </w:rPr>
  </w:style>
  <w:style w:type="character" w:customStyle="1" w:styleId="Titolo7Carattere">
    <w:name w:val="Titolo 7 Carattere"/>
    <w:basedOn w:val="Carpredefinitoparagrafo"/>
    <w:link w:val="Titolo7"/>
    <w:uiPriority w:val="9"/>
    <w:semiHidden/>
    <w:rsid w:val="008265BB"/>
    <w:rPr>
      <w:rFonts w:asciiTheme="minorHAnsi" w:eastAsiaTheme="majorEastAsia" w:hAnsiTheme="minorHAnsi" w:cstheme="majorBidi"/>
      <w:color w:val="595959" w:themeColor="text1" w:themeTint="A6"/>
      <w:kern w:val="0"/>
      <w:szCs w:val="22"/>
    </w:rPr>
  </w:style>
  <w:style w:type="character" w:customStyle="1" w:styleId="Titolo8Carattere">
    <w:name w:val="Titolo 8 Carattere"/>
    <w:basedOn w:val="Carpredefinitoparagrafo"/>
    <w:link w:val="Titolo8"/>
    <w:uiPriority w:val="9"/>
    <w:semiHidden/>
    <w:rsid w:val="008265BB"/>
    <w:rPr>
      <w:rFonts w:asciiTheme="minorHAnsi" w:eastAsiaTheme="majorEastAsia" w:hAnsiTheme="minorHAnsi" w:cstheme="majorBidi"/>
      <w:i/>
      <w:iCs/>
      <w:color w:val="272727" w:themeColor="text1" w:themeTint="D8"/>
      <w:kern w:val="0"/>
      <w:szCs w:val="22"/>
    </w:rPr>
  </w:style>
  <w:style w:type="character" w:customStyle="1" w:styleId="Titolo9Carattere">
    <w:name w:val="Titolo 9 Carattere"/>
    <w:basedOn w:val="Carpredefinitoparagrafo"/>
    <w:link w:val="Titolo9"/>
    <w:uiPriority w:val="9"/>
    <w:semiHidden/>
    <w:rsid w:val="008265BB"/>
    <w:rPr>
      <w:rFonts w:asciiTheme="minorHAnsi" w:eastAsiaTheme="majorEastAsia" w:hAnsiTheme="minorHAnsi" w:cstheme="majorBidi"/>
      <w:color w:val="272727" w:themeColor="text1" w:themeTint="D8"/>
      <w:kern w:val="0"/>
      <w:szCs w:val="22"/>
    </w:rPr>
  </w:style>
  <w:style w:type="paragraph" w:styleId="Titolo">
    <w:name w:val="Title"/>
    <w:basedOn w:val="Normale"/>
    <w:next w:val="Normale"/>
    <w:link w:val="TitoloCarattere"/>
    <w:uiPriority w:val="10"/>
    <w:qFormat/>
    <w:rsid w:val="00826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265B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265B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265BB"/>
    <w:rPr>
      <w:rFonts w:asciiTheme="minorHAnsi" w:eastAsiaTheme="majorEastAsia" w:hAnsiTheme="minorHAnsi" w:cstheme="majorBidi"/>
      <w:color w:val="595959" w:themeColor="text1" w:themeTint="A6"/>
      <w:spacing w:val="15"/>
      <w:kern w:val="0"/>
      <w:sz w:val="28"/>
      <w:szCs w:val="28"/>
    </w:rPr>
  </w:style>
  <w:style w:type="paragraph" w:styleId="Citazione">
    <w:name w:val="Quote"/>
    <w:basedOn w:val="Normale"/>
    <w:next w:val="Normale"/>
    <w:link w:val="CitazioneCarattere"/>
    <w:uiPriority w:val="29"/>
    <w:qFormat/>
    <w:rsid w:val="008265B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265BB"/>
    <w:rPr>
      <w:rFonts w:cstheme="minorBidi"/>
      <w:i/>
      <w:iCs/>
      <w:color w:val="404040" w:themeColor="text1" w:themeTint="BF"/>
      <w:kern w:val="0"/>
      <w:szCs w:val="22"/>
    </w:rPr>
  </w:style>
  <w:style w:type="paragraph" w:styleId="Paragrafoelenco">
    <w:name w:val="List Paragraph"/>
    <w:basedOn w:val="Normale"/>
    <w:uiPriority w:val="34"/>
    <w:qFormat/>
    <w:rsid w:val="008265BB"/>
    <w:pPr>
      <w:ind w:left="720"/>
      <w:contextualSpacing/>
    </w:pPr>
  </w:style>
  <w:style w:type="character" w:styleId="Enfasiintensa">
    <w:name w:val="Intense Emphasis"/>
    <w:basedOn w:val="Carpredefinitoparagrafo"/>
    <w:uiPriority w:val="21"/>
    <w:qFormat/>
    <w:rsid w:val="008265BB"/>
    <w:rPr>
      <w:i/>
      <w:iCs/>
      <w:color w:val="0F4761" w:themeColor="accent1" w:themeShade="BF"/>
    </w:rPr>
  </w:style>
  <w:style w:type="paragraph" w:styleId="Citazioneintensa">
    <w:name w:val="Intense Quote"/>
    <w:basedOn w:val="Normale"/>
    <w:next w:val="Normale"/>
    <w:link w:val="CitazioneintensaCarattere"/>
    <w:uiPriority w:val="30"/>
    <w:qFormat/>
    <w:rsid w:val="00826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265BB"/>
    <w:rPr>
      <w:rFonts w:cstheme="minorBidi"/>
      <w:i/>
      <w:iCs/>
      <w:color w:val="0F4761" w:themeColor="accent1" w:themeShade="BF"/>
      <w:kern w:val="0"/>
      <w:szCs w:val="22"/>
    </w:rPr>
  </w:style>
  <w:style w:type="character" w:styleId="Riferimentointenso">
    <w:name w:val="Intense Reference"/>
    <w:basedOn w:val="Carpredefinitoparagrafo"/>
    <w:uiPriority w:val="32"/>
    <w:qFormat/>
    <w:rsid w:val="008265BB"/>
    <w:rPr>
      <w:b/>
      <w:bCs/>
      <w:smallCaps/>
      <w:color w:val="0F4761" w:themeColor="accent1" w:themeShade="BF"/>
      <w:spacing w:val="5"/>
    </w:rPr>
  </w:style>
  <w:style w:type="paragraph" w:styleId="NormaleWeb">
    <w:name w:val="Normal (Web)"/>
    <w:basedOn w:val="Normale"/>
    <w:uiPriority w:val="99"/>
    <w:unhideWhenUsed/>
    <w:rsid w:val="00C815AA"/>
    <w:pPr>
      <w:spacing w:before="100" w:beforeAutospacing="1" w:after="100" w:afterAutospacing="1" w:line="240" w:lineRule="auto"/>
      <w:jc w:val="left"/>
    </w:pPr>
    <w:rPr>
      <w:rFonts w:ascii="Times New Roman" w:eastAsia="Times New Roman" w:hAnsi="Times New Roman" w:cs="Times New Roman"/>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435469">
      <w:bodyDiv w:val="1"/>
      <w:marLeft w:val="0"/>
      <w:marRight w:val="0"/>
      <w:marTop w:val="0"/>
      <w:marBottom w:val="0"/>
      <w:divBdr>
        <w:top w:val="none" w:sz="0" w:space="0" w:color="auto"/>
        <w:left w:val="none" w:sz="0" w:space="0" w:color="auto"/>
        <w:bottom w:val="none" w:sz="0" w:space="0" w:color="auto"/>
        <w:right w:val="none" w:sz="0" w:space="0" w:color="auto"/>
      </w:divBdr>
    </w:div>
    <w:div w:id="376391498">
      <w:bodyDiv w:val="1"/>
      <w:marLeft w:val="0"/>
      <w:marRight w:val="0"/>
      <w:marTop w:val="0"/>
      <w:marBottom w:val="0"/>
      <w:divBdr>
        <w:top w:val="none" w:sz="0" w:space="0" w:color="auto"/>
        <w:left w:val="none" w:sz="0" w:space="0" w:color="auto"/>
        <w:bottom w:val="none" w:sz="0" w:space="0" w:color="auto"/>
        <w:right w:val="none" w:sz="0" w:space="0" w:color="auto"/>
      </w:divBdr>
    </w:div>
    <w:div w:id="378939907">
      <w:bodyDiv w:val="1"/>
      <w:marLeft w:val="0"/>
      <w:marRight w:val="0"/>
      <w:marTop w:val="0"/>
      <w:marBottom w:val="0"/>
      <w:divBdr>
        <w:top w:val="none" w:sz="0" w:space="0" w:color="auto"/>
        <w:left w:val="none" w:sz="0" w:space="0" w:color="auto"/>
        <w:bottom w:val="none" w:sz="0" w:space="0" w:color="auto"/>
        <w:right w:val="none" w:sz="0" w:space="0" w:color="auto"/>
      </w:divBdr>
    </w:div>
    <w:div w:id="410665518">
      <w:bodyDiv w:val="1"/>
      <w:marLeft w:val="0"/>
      <w:marRight w:val="0"/>
      <w:marTop w:val="0"/>
      <w:marBottom w:val="0"/>
      <w:divBdr>
        <w:top w:val="none" w:sz="0" w:space="0" w:color="auto"/>
        <w:left w:val="none" w:sz="0" w:space="0" w:color="auto"/>
        <w:bottom w:val="none" w:sz="0" w:space="0" w:color="auto"/>
        <w:right w:val="none" w:sz="0" w:space="0" w:color="auto"/>
      </w:divBdr>
    </w:div>
    <w:div w:id="441387638">
      <w:bodyDiv w:val="1"/>
      <w:marLeft w:val="0"/>
      <w:marRight w:val="0"/>
      <w:marTop w:val="0"/>
      <w:marBottom w:val="0"/>
      <w:divBdr>
        <w:top w:val="none" w:sz="0" w:space="0" w:color="auto"/>
        <w:left w:val="none" w:sz="0" w:space="0" w:color="auto"/>
        <w:bottom w:val="none" w:sz="0" w:space="0" w:color="auto"/>
        <w:right w:val="none" w:sz="0" w:space="0" w:color="auto"/>
      </w:divBdr>
    </w:div>
    <w:div w:id="490025026">
      <w:bodyDiv w:val="1"/>
      <w:marLeft w:val="0"/>
      <w:marRight w:val="0"/>
      <w:marTop w:val="0"/>
      <w:marBottom w:val="0"/>
      <w:divBdr>
        <w:top w:val="none" w:sz="0" w:space="0" w:color="auto"/>
        <w:left w:val="none" w:sz="0" w:space="0" w:color="auto"/>
        <w:bottom w:val="none" w:sz="0" w:space="0" w:color="auto"/>
        <w:right w:val="none" w:sz="0" w:space="0" w:color="auto"/>
      </w:divBdr>
    </w:div>
    <w:div w:id="542058970">
      <w:bodyDiv w:val="1"/>
      <w:marLeft w:val="0"/>
      <w:marRight w:val="0"/>
      <w:marTop w:val="0"/>
      <w:marBottom w:val="0"/>
      <w:divBdr>
        <w:top w:val="none" w:sz="0" w:space="0" w:color="auto"/>
        <w:left w:val="none" w:sz="0" w:space="0" w:color="auto"/>
        <w:bottom w:val="none" w:sz="0" w:space="0" w:color="auto"/>
        <w:right w:val="none" w:sz="0" w:space="0" w:color="auto"/>
      </w:divBdr>
    </w:div>
    <w:div w:id="1340229916">
      <w:bodyDiv w:val="1"/>
      <w:marLeft w:val="0"/>
      <w:marRight w:val="0"/>
      <w:marTop w:val="0"/>
      <w:marBottom w:val="0"/>
      <w:divBdr>
        <w:top w:val="none" w:sz="0" w:space="0" w:color="auto"/>
        <w:left w:val="none" w:sz="0" w:space="0" w:color="auto"/>
        <w:bottom w:val="none" w:sz="0" w:space="0" w:color="auto"/>
        <w:right w:val="none" w:sz="0" w:space="0" w:color="auto"/>
      </w:divBdr>
    </w:div>
    <w:div w:id="1346328722">
      <w:bodyDiv w:val="1"/>
      <w:marLeft w:val="0"/>
      <w:marRight w:val="0"/>
      <w:marTop w:val="0"/>
      <w:marBottom w:val="0"/>
      <w:divBdr>
        <w:top w:val="none" w:sz="0" w:space="0" w:color="auto"/>
        <w:left w:val="none" w:sz="0" w:space="0" w:color="auto"/>
        <w:bottom w:val="none" w:sz="0" w:space="0" w:color="auto"/>
        <w:right w:val="none" w:sz="0" w:space="0" w:color="auto"/>
      </w:divBdr>
    </w:div>
    <w:div w:id="1762868745">
      <w:bodyDiv w:val="1"/>
      <w:marLeft w:val="0"/>
      <w:marRight w:val="0"/>
      <w:marTop w:val="0"/>
      <w:marBottom w:val="0"/>
      <w:divBdr>
        <w:top w:val="none" w:sz="0" w:space="0" w:color="auto"/>
        <w:left w:val="none" w:sz="0" w:space="0" w:color="auto"/>
        <w:bottom w:val="none" w:sz="0" w:space="0" w:color="auto"/>
        <w:right w:val="none" w:sz="0" w:space="0" w:color="auto"/>
      </w:divBdr>
    </w:div>
    <w:div w:id="2036349328">
      <w:bodyDiv w:val="1"/>
      <w:marLeft w:val="0"/>
      <w:marRight w:val="0"/>
      <w:marTop w:val="0"/>
      <w:marBottom w:val="0"/>
      <w:divBdr>
        <w:top w:val="none" w:sz="0" w:space="0" w:color="auto"/>
        <w:left w:val="none" w:sz="0" w:space="0" w:color="auto"/>
        <w:bottom w:val="none" w:sz="0" w:space="0" w:color="auto"/>
        <w:right w:val="none" w:sz="0" w:space="0" w:color="auto"/>
      </w:divBdr>
    </w:div>
    <w:div w:id="2063166583">
      <w:bodyDiv w:val="1"/>
      <w:marLeft w:val="0"/>
      <w:marRight w:val="0"/>
      <w:marTop w:val="0"/>
      <w:marBottom w:val="0"/>
      <w:divBdr>
        <w:top w:val="none" w:sz="0" w:space="0" w:color="auto"/>
        <w:left w:val="none" w:sz="0" w:space="0" w:color="auto"/>
        <w:bottom w:val="none" w:sz="0" w:space="0" w:color="auto"/>
        <w:right w:val="none" w:sz="0" w:space="0" w:color="auto"/>
      </w:divBdr>
    </w:div>
    <w:div w:id="213139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136</TotalTime>
  <Pages>12</Pages>
  <Words>2994</Words>
  <Characters>17068</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Negruzzo</dc:creator>
  <cp:lastModifiedBy>mantero</cp:lastModifiedBy>
  <cp:revision>13</cp:revision>
  <cp:lastPrinted>2025-12-01T11:35:00Z</cp:lastPrinted>
  <dcterms:created xsi:type="dcterms:W3CDTF">2026-09-14T09:14:00Z</dcterms:created>
  <dcterms:modified xsi:type="dcterms:W3CDTF">2026-09-21T14:48:00Z</dcterms:modified>
</cp:coreProperties>
</file>