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82" w:rsidRPr="00BF2D8C" w:rsidRDefault="00C22D82" w:rsidP="00C22D82">
      <w:pPr>
        <w:jc w:val="both"/>
        <w:rPr>
          <w:rFonts w:ascii="Times New Roman" w:hAnsi="Times New Roman" w:cs="Times New Roman"/>
          <w:b/>
          <w:bCs/>
          <w:color w:val="FF0000"/>
        </w:rPr>
      </w:pPr>
      <w:r w:rsidRPr="00BF2D8C">
        <w:rPr>
          <w:rFonts w:ascii="Times New Roman" w:hAnsi="Times New Roman" w:cs="Times New Roman"/>
          <w:b/>
          <w:bCs/>
          <w:color w:val="FF0000"/>
        </w:rPr>
        <w:t>“The European Initiative on Security Studies”</w:t>
      </w:r>
    </w:p>
    <w:p w:rsidR="00C22D82" w:rsidRPr="00BF2D8C" w:rsidRDefault="00C22D82" w:rsidP="00C22D82">
      <w:pPr>
        <w:jc w:val="both"/>
        <w:rPr>
          <w:rFonts w:ascii="Times New Roman" w:hAnsi="Times New Roman" w:cs="Times New Roman"/>
          <w:bCs/>
        </w:rPr>
      </w:pPr>
    </w:p>
    <w:p w:rsidR="00C22D82" w:rsidRPr="00BF2D8C" w:rsidRDefault="00C22D82" w:rsidP="00C22D82">
      <w:pPr>
        <w:jc w:val="both"/>
        <w:rPr>
          <w:rFonts w:ascii="Times New Roman" w:hAnsi="Times New Roman" w:cs="Times New Roman"/>
          <w:bCs/>
          <w:lang w:val="en-GB"/>
        </w:rPr>
      </w:pPr>
    </w:p>
    <w:p w:rsidR="00C22D82" w:rsidRPr="00BF2D8C" w:rsidRDefault="00C22D82" w:rsidP="00C22D82">
      <w:pPr>
        <w:jc w:val="both"/>
        <w:rPr>
          <w:rFonts w:ascii="Times New Roman" w:hAnsi="Times New Roman" w:cs="Times New Roman"/>
          <w:bCs/>
          <w:color w:val="353535"/>
          <w:lang w:val="en-GB"/>
        </w:rPr>
      </w:pPr>
      <w:r w:rsidRPr="00BF2D8C">
        <w:rPr>
          <w:rFonts w:ascii="Times New Roman" w:hAnsi="Times New Roman" w:cs="Times New Roman"/>
          <w:bCs/>
          <w:color w:val="353535"/>
          <w:lang w:val="en-GB"/>
        </w:rPr>
        <w:t>Our Department and our University is a member of the European Initiative on Security Studies (EISS) is a Europe-wide cluster of over eighty universities that share the goal of consolidating security studies in Europe.</w:t>
      </w:r>
    </w:p>
    <w:p w:rsidR="00C22D82" w:rsidRPr="00BF2D8C" w:rsidRDefault="00C22D82" w:rsidP="00C22D82">
      <w:pPr>
        <w:jc w:val="both"/>
        <w:rPr>
          <w:rFonts w:ascii="Times New Roman" w:hAnsi="Times New Roman" w:cs="Times New Roman"/>
          <w:bCs/>
          <w:color w:val="353535"/>
          <w:lang w:val="en-GB"/>
        </w:rPr>
      </w:pPr>
      <w:r w:rsidRPr="00BF2D8C">
        <w:rPr>
          <w:rFonts w:ascii="Times New Roman" w:hAnsi="Times New Roman" w:cs="Times New Roman"/>
          <w:color w:val="353535"/>
          <w:lang w:val="en-GB"/>
        </w:rPr>
        <w:t xml:space="preserve">The </w:t>
      </w:r>
      <w:r w:rsidRPr="00BF2D8C">
        <w:rPr>
          <w:rFonts w:ascii="Times New Roman" w:hAnsi="Times New Roman" w:cs="Times New Roman"/>
          <w:i/>
          <w:iCs/>
          <w:color w:val="353535"/>
          <w:lang w:val="en-GB"/>
        </w:rPr>
        <w:t>European Initiative on Security Studies</w:t>
      </w:r>
      <w:r w:rsidRPr="00BF2D8C">
        <w:rPr>
          <w:rFonts w:ascii="Times New Roman" w:hAnsi="Times New Roman" w:cs="Times New Roman"/>
          <w:color w:val="353535"/>
          <w:lang w:val="en-GB"/>
        </w:rPr>
        <w:t xml:space="preserve"> is a Europe-wide network of over eighty universities (see the list of partner institutions in the annex) that share the goal of consolidating security studies in Europe. Specifically, the aim of the EISS is two-fold. The first is to develop and sustain a Europe-wide network in the field of security studies. This gives visibility to the range of individual and collective research projects currently underway in Europe. The second goal is to establish a forum for the exchange of ideas in order to foster new joint research projects and develop international research partnerships.</w:t>
      </w:r>
    </w:p>
    <w:p w:rsidR="00C22D82" w:rsidRPr="00BF2D8C" w:rsidRDefault="00C22D82" w:rsidP="00C22D82">
      <w:pPr>
        <w:jc w:val="both"/>
        <w:rPr>
          <w:rFonts w:ascii="Times New Roman" w:hAnsi="Times New Roman" w:cs="Times New Roman"/>
          <w:color w:val="353535"/>
          <w:lang w:val="en-GB"/>
        </w:rPr>
      </w:pPr>
      <w:r w:rsidRPr="00BF2D8C">
        <w:rPr>
          <w:rFonts w:ascii="Times New Roman" w:hAnsi="Times New Roman" w:cs="Times New Roman"/>
          <w:color w:val="353535"/>
          <w:lang w:val="en-GB"/>
        </w:rPr>
        <w:t>The EISS has three main characteristics: it is (1) thematically-driven and open to all theoretical approaches, (2) multidisciplinary and interdisciplinary and (3) geographically inclusive. First, the EISS is not only limited to one specific theoretical approach to security studies but rather seeks to be inclusive. This is reflected, for instance, in the EISS Conference’s panels, which cover a large range of themes in the field of security studies. The EISS welcomes works on both so-called ‘traditional’ and ‘non-traditional’ security issues. Second, the EISS is multidisciplinary and interdisciplinary in that it gathers among others historians, political scientists, economists, geographers, anthropologists and sociologists sharing an interest in developing security studies in Europe. Finally, the EISS seeks to be as inclusive as possible from a geographical perspective. The EISS welcomes works focusing on any region of the world. It aims to establish a European network of scholars and institutions working on a broad range of themes and of geographical areas in the field of security studies. By doing so, its ambition is to contribute to overcoming the existing fragmentation in European security studies and to fostering and consolidating a European field of security studies.</w:t>
      </w:r>
    </w:p>
    <w:p w:rsidR="00C22D82" w:rsidRPr="00BF2D8C" w:rsidRDefault="00C22D82" w:rsidP="00C22D82">
      <w:pPr>
        <w:jc w:val="both"/>
        <w:rPr>
          <w:rFonts w:ascii="Times New Roman" w:hAnsi="Times New Roman" w:cs="Times New Roman"/>
          <w:color w:val="353535"/>
          <w:lang w:val="en-GB"/>
        </w:rPr>
      </w:pPr>
      <w:r w:rsidRPr="00BF2D8C">
        <w:rPr>
          <w:rFonts w:ascii="Times New Roman" w:hAnsi="Times New Roman" w:cs="Times New Roman"/>
          <w:color w:val="353535"/>
          <w:lang w:val="en-GB"/>
        </w:rPr>
        <w:t>From our perspective, the two first outputs of this network are the following publications:</w:t>
      </w:r>
    </w:p>
    <w:p w:rsidR="00C22D82" w:rsidRPr="00BF2D8C" w:rsidRDefault="00C22D82" w:rsidP="00C22D82">
      <w:pPr>
        <w:rPr>
          <w:rFonts w:ascii="Times New Roman" w:hAnsi="Times New Roman" w:cs="Times New Roman"/>
          <w:color w:val="353535"/>
          <w:lang w:val="en-GB"/>
        </w:rPr>
      </w:pPr>
    </w:p>
    <w:p w:rsidR="00C22D82" w:rsidRPr="00BF2D8C" w:rsidRDefault="00C22D82" w:rsidP="00C22D82">
      <w:pPr>
        <w:rPr>
          <w:rFonts w:ascii="Times New Roman" w:hAnsi="Times New Roman" w:cs="Times New Roman"/>
          <w:color w:val="353535"/>
          <w:lang w:val="en-GB"/>
        </w:rPr>
      </w:pPr>
      <w:r w:rsidRPr="00BF2D8C">
        <w:rPr>
          <w:rFonts w:ascii="Times New Roman" w:hAnsi="Times New Roman" w:cs="Times New Roman"/>
          <w:color w:val="353535"/>
          <w:lang w:val="en-GB"/>
        </w:rPr>
        <w:t xml:space="preserve">F. Coticchia, </w:t>
      </w:r>
      <w:r w:rsidRPr="00127258">
        <w:rPr>
          <w:rFonts w:ascii="Times New Roman" w:hAnsi="Times New Roman" w:cs="Times New Roman"/>
          <w:color w:val="353535"/>
          <w:lang w:val="en-GB"/>
        </w:rPr>
        <w:t>“Ita</w:t>
      </w:r>
      <w:r w:rsidRPr="00BF2D8C">
        <w:rPr>
          <w:rFonts w:ascii="Times New Roman" w:hAnsi="Times New Roman" w:cs="Times New Roman"/>
          <w:color w:val="353535"/>
          <w:lang w:val="en-GB"/>
        </w:rPr>
        <w:t xml:space="preserve">ly” </w:t>
      </w:r>
      <w:r w:rsidRPr="00127258">
        <w:rPr>
          <w:rFonts w:ascii="Times New Roman" w:hAnsi="Times New Roman" w:cs="Times New Roman"/>
          <w:color w:val="353535"/>
          <w:lang w:val="en-GB"/>
        </w:rPr>
        <w:t>(2018)</w:t>
      </w:r>
      <w:r w:rsidRPr="00BF2D8C">
        <w:rPr>
          <w:rFonts w:ascii="Times New Roman" w:hAnsi="Times New Roman" w:cs="Times New Roman"/>
          <w:color w:val="353535"/>
          <w:lang w:val="en-GB"/>
        </w:rPr>
        <w:t xml:space="preserve">, in H. Mayer and M. Weiss, </w:t>
      </w:r>
      <w:r w:rsidRPr="00127258">
        <w:rPr>
          <w:rFonts w:ascii="Times New Roman" w:hAnsi="Times New Roman" w:cs="Times New Roman"/>
          <w:i/>
          <w:color w:val="353535"/>
          <w:lang w:val="en-GB"/>
        </w:rPr>
        <w:t>The Handbook of European De</w:t>
      </w:r>
      <w:r w:rsidRPr="00BF2D8C">
        <w:rPr>
          <w:rFonts w:ascii="Times New Roman" w:hAnsi="Times New Roman" w:cs="Times New Roman"/>
          <w:i/>
          <w:color w:val="353535"/>
          <w:lang w:val="en-GB"/>
        </w:rPr>
        <w:t>fense Policies and Armed Forces</w:t>
      </w:r>
      <w:r w:rsidRPr="00127258">
        <w:rPr>
          <w:rFonts w:ascii="Times New Roman" w:hAnsi="Times New Roman" w:cs="Times New Roman"/>
          <w:color w:val="353535"/>
          <w:lang w:val="en-GB"/>
        </w:rPr>
        <w:t>, Oxford University Press.</w:t>
      </w:r>
      <w:r w:rsidRPr="00BF2D8C">
        <w:rPr>
          <w:rFonts w:ascii="Times New Roman" w:hAnsi="Times New Roman" w:cs="Times New Roman"/>
          <w:color w:val="353535"/>
          <w:lang w:val="en-GB"/>
        </w:rPr>
        <w:t xml:space="preserve"> Book presented at the EISS first conference.</w:t>
      </w:r>
    </w:p>
    <w:p w:rsidR="00C22D82" w:rsidRPr="00BF2D8C" w:rsidRDefault="00C22D82" w:rsidP="00C22D82">
      <w:pPr>
        <w:spacing w:before="100" w:beforeAutospacing="1" w:after="100" w:afterAutospacing="1"/>
        <w:rPr>
          <w:rFonts w:ascii="Times New Roman" w:hAnsi="Times New Roman" w:cs="Times New Roman"/>
          <w:color w:val="353535"/>
          <w:lang w:val="en-GB"/>
        </w:rPr>
      </w:pPr>
      <w:r w:rsidRPr="00127258">
        <w:rPr>
          <w:rFonts w:ascii="Times New Roman" w:hAnsi="Times New Roman" w:cs="Times New Roman"/>
          <w:color w:val="353535"/>
          <w:lang w:val="en-GB"/>
        </w:rPr>
        <w:t xml:space="preserve">F.Coticchia and </w:t>
      </w:r>
      <w:proofErr w:type="gramStart"/>
      <w:r w:rsidRPr="00127258">
        <w:rPr>
          <w:rFonts w:ascii="Times New Roman" w:hAnsi="Times New Roman" w:cs="Times New Roman"/>
          <w:color w:val="353535"/>
          <w:lang w:val="en-GB"/>
        </w:rPr>
        <w:t>S.D’Amato</w:t>
      </w:r>
      <w:r w:rsidRPr="00BF2D8C">
        <w:rPr>
          <w:rFonts w:ascii="Times New Roman" w:hAnsi="Times New Roman" w:cs="Times New Roman"/>
          <w:color w:val="353535"/>
          <w:lang w:val="en-GB"/>
        </w:rPr>
        <w:t>(</w:t>
      </w:r>
      <w:proofErr w:type="gramEnd"/>
      <w:r w:rsidRPr="00BF2D8C">
        <w:rPr>
          <w:rFonts w:ascii="Times New Roman" w:hAnsi="Times New Roman" w:cs="Times New Roman"/>
          <w:color w:val="353535"/>
          <w:lang w:val="en-GB"/>
        </w:rPr>
        <w:t xml:space="preserve">2018) </w:t>
      </w:r>
      <w:r w:rsidRPr="00127258">
        <w:rPr>
          <w:rFonts w:ascii="Times New Roman" w:hAnsi="Times New Roman" w:cs="Times New Roman"/>
          <w:color w:val="353535"/>
          <w:lang w:val="en-GB"/>
        </w:rPr>
        <w:t>“Can you hear me Major Tom? News, narratives and contemporary military operations: the case of the Italian</w:t>
      </w:r>
      <w:r w:rsidRPr="00BF2D8C">
        <w:rPr>
          <w:rFonts w:ascii="Times New Roman" w:hAnsi="Times New Roman" w:cs="Times New Roman"/>
          <w:color w:val="353535"/>
          <w:lang w:val="en-GB"/>
        </w:rPr>
        <w:t xml:space="preserve"> mission in Afghanistan”, </w:t>
      </w:r>
      <w:r w:rsidRPr="00BF2D8C">
        <w:rPr>
          <w:rFonts w:ascii="Times New Roman" w:hAnsi="Times New Roman" w:cs="Times New Roman"/>
          <w:i/>
          <w:color w:val="353535"/>
          <w:lang w:val="en-GB"/>
        </w:rPr>
        <w:t>European Security</w:t>
      </w:r>
      <w:proofErr w:type="gramStart"/>
      <w:r w:rsidRPr="00127258">
        <w:rPr>
          <w:rFonts w:ascii="Times New Roman" w:hAnsi="Times New Roman" w:cs="Times New Roman"/>
          <w:color w:val="353535"/>
          <w:lang w:val="en-GB"/>
        </w:rPr>
        <w:t>, ,</w:t>
      </w:r>
      <w:proofErr w:type="gramEnd"/>
      <w:r w:rsidRPr="00127258">
        <w:rPr>
          <w:rFonts w:ascii="Times New Roman" w:hAnsi="Times New Roman" w:cs="Times New Roman"/>
          <w:color w:val="353535"/>
          <w:lang w:val="en-GB"/>
        </w:rPr>
        <w:t xml:space="preserve"> 27(2), 224-244.</w:t>
      </w:r>
      <w:r w:rsidRPr="00BF2D8C">
        <w:rPr>
          <w:rFonts w:ascii="Times New Roman" w:hAnsi="Times New Roman" w:cs="Times New Roman"/>
          <w:color w:val="353535"/>
          <w:lang w:val="en-GB"/>
        </w:rPr>
        <w:t xml:space="preserve"> Paper presented at the EISS first conference.</w:t>
      </w:r>
    </w:p>
    <w:p w:rsidR="00C22D82" w:rsidRPr="00BF2D8C" w:rsidRDefault="00C22D82" w:rsidP="00C22D82">
      <w:pPr>
        <w:jc w:val="both"/>
        <w:rPr>
          <w:rFonts w:ascii="Times New Roman" w:hAnsi="Times New Roman" w:cs="Times New Roman"/>
          <w:bCs/>
          <w:color w:val="353535"/>
          <w:lang w:val="en-GB"/>
        </w:rPr>
      </w:pPr>
    </w:p>
    <w:p w:rsidR="00C22D82" w:rsidRPr="00505A5E" w:rsidRDefault="00C22D82" w:rsidP="00C22D82">
      <w:pPr>
        <w:widowControl w:val="0"/>
        <w:autoSpaceDE w:val="0"/>
        <w:autoSpaceDN w:val="0"/>
        <w:adjustRightInd w:val="0"/>
        <w:rPr>
          <w:rFonts w:ascii="Times New Roman" w:hAnsi="Times New Roman" w:cs="Times New Roman"/>
          <w:b/>
        </w:rPr>
      </w:pPr>
      <w:r w:rsidRPr="00505A5E">
        <w:rPr>
          <w:rFonts w:ascii="Times New Roman" w:hAnsi="Times New Roman" w:cs="Times New Roman"/>
          <w:b/>
        </w:rPr>
        <w:t>Parole chiave:</w:t>
      </w:r>
    </w:p>
    <w:p w:rsidR="00C22D82" w:rsidRPr="00BF2D8C" w:rsidRDefault="00C22D82" w:rsidP="00C22D82">
      <w:pPr>
        <w:widowControl w:val="0"/>
        <w:autoSpaceDE w:val="0"/>
        <w:autoSpaceDN w:val="0"/>
        <w:adjustRightInd w:val="0"/>
        <w:rPr>
          <w:rFonts w:ascii="Times New Roman" w:hAnsi="Times New Roman" w:cs="Times New Roman"/>
        </w:rPr>
      </w:pPr>
      <w:r w:rsidRPr="00BF2D8C">
        <w:rPr>
          <w:rFonts w:ascii="Times New Roman" w:hAnsi="Times New Roman" w:cs="Times New Roman"/>
        </w:rPr>
        <w:t>Security – Defense – Europe</w:t>
      </w:r>
    </w:p>
    <w:p w:rsidR="00C22D82" w:rsidRPr="00BF2D8C" w:rsidRDefault="00C22D82" w:rsidP="00C22D82">
      <w:pPr>
        <w:widowControl w:val="0"/>
        <w:autoSpaceDE w:val="0"/>
        <w:autoSpaceDN w:val="0"/>
        <w:adjustRightInd w:val="0"/>
        <w:rPr>
          <w:rFonts w:ascii="Times New Roman" w:hAnsi="Times New Roman" w:cs="Times New Roman"/>
        </w:rPr>
      </w:pPr>
    </w:p>
    <w:p w:rsidR="00C22D82" w:rsidRPr="00505A5E" w:rsidRDefault="00C22D82" w:rsidP="00C22D82">
      <w:pPr>
        <w:widowControl w:val="0"/>
        <w:autoSpaceDE w:val="0"/>
        <w:autoSpaceDN w:val="0"/>
        <w:adjustRightInd w:val="0"/>
        <w:rPr>
          <w:rFonts w:ascii="Times New Roman" w:hAnsi="Times New Roman" w:cs="Times New Roman"/>
          <w:b/>
        </w:rPr>
      </w:pPr>
      <w:r w:rsidRPr="00505A5E">
        <w:rPr>
          <w:rFonts w:ascii="Times New Roman" w:hAnsi="Times New Roman" w:cs="Times New Roman"/>
          <w:b/>
        </w:rPr>
        <w:t>Personale DISPO:</w:t>
      </w:r>
    </w:p>
    <w:p w:rsidR="00C22D82" w:rsidRPr="00BF2D8C" w:rsidRDefault="00C22D82" w:rsidP="00C22D82">
      <w:pPr>
        <w:widowControl w:val="0"/>
        <w:autoSpaceDE w:val="0"/>
        <w:autoSpaceDN w:val="0"/>
        <w:adjustRightInd w:val="0"/>
        <w:rPr>
          <w:rFonts w:ascii="Times New Roman" w:hAnsi="Times New Roman" w:cs="Times New Roman"/>
        </w:rPr>
      </w:pPr>
      <w:r w:rsidRPr="00BF2D8C">
        <w:rPr>
          <w:rFonts w:ascii="Times New Roman" w:hAnsi="Times New Roman" w:cs="Times New Roman"/>
        </w:rPr>
        <w:t xml:space="preserve">Fabrizio Coticchia </w:t>
      </w:r>
    </w:p>
    <w:p w:rsidR="00C22D82" w:rsidRPr="00BF2D8C" w:rsidRDefault="00C22D82" w:rsidP="00C22D82">
      <w:pPr>
        <w:widowControl w:val="0"/>
        <w:autoSpaceDE w:val="0"/>
        <w:autoSpaceDN w:val="0"/>
        <w:adjustRightInd w:val="0"/>
        <w:rPr>
          <w:rFonts w:ascii="Times New Roman" w:hAnsi="Times New Roman" w:cs="Times New Roman"/>
        </w:rPr>
      </w:pPr>
    </w:p>
    <w:p w:rsidR="00C22D82" w:rsidRPr="00505A5E" w:rsidRDefault="00C22D82" w:rsidP="00C22D82">
      <w:pPr>
        <w:widowControl w:val="0"/>
        <w:autoSpaceDE w:val="0"/>
        <w:autoSpaceDN w:val="0"/>
        <w:adjustRightInd w:val="0"/>
        <w:rPr>
          <w:rFonts w:ascii="Times New Roman" w:hAnsi="Times New Roman" w:cs="Times New Roman"/>
          <w:b/>
        </w:rPr>
      </w:pPr>
      <w:r w:rsidRPr="00505A5E">
        <w:rPr>
          <w:rFonts w:ascii="Times New Roman" w:hAnsi="Times New Roman" w:cs="Times New Roman"/>
          <w:b/>
        </w:rPr>
        <w:t>Enti finanziatori:</w:t>
      </w:r>
    </w:p>
    <w:p w:rsidR="00C22D82" w:rsidRPr="00BF2D8C" w:rsidRDefault="00C22D82" w:rsidP="00C22D82">
      <w:pPr>
        <w:jc w:val="both"/>
        <w:rPr>
          <w:rFonts w:ascii="Times New Roman" w:hAnsi="Times New Roman" w:cs="Times New Roman"/>
        </w:rPr>
      </w:pPr>
      <w:r w:rsidRPr="00BF2D8C">
        <w:rPr>
          <w:rFonts w:ascii="Times New Roman" w:hAnsi="Times New Roman" w:cs="Times New Roman"/>
        </w:rPr>
        <w:t>Fondi FRA</w:t>
      </w:r>
    </w:p>
    <w:p w:rsidR="00423040" w:rsidRDefault="00423040">
      <w:bookmarkStart w:id="0" w:name="_GoBack"/>
      <w:bookmarkEnd w:id="0"/>
    </w:p>
    <w:sectPr w:rsidR="00423040" w:rsidSect="0042304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82"/>
    <w:rsid w:val="00423040"/>
    <w:rsid w:val="00C22D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BC3C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2D82"/>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2D82"/>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2398</Characters>
  <Application>Microsoft Macintosh Word</Application>
  <DocSecurity>0</DocSecurity>
  <Lines>38</Lines>
  <Paragraphs>9</Paragraphs>
  <ScaleCrop>false</ScaleCrop>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Coticchia</dc:creator>
  <cp:keywords/>
  <dc:description/>
  <cp:lastModifiedBy>Fabrizio Coticchia</cp:lastModifiedBy>
  <cp:revision>1</cp:revision>
  <dcterms:created xsi:type="dcterms:W3CDTF">2018-10-30T15:50:00Z</dcterms:created>
  <dcterms:modified xsi:type="dcterms:W3CDTF">2018-10-30T15:50:00Z</dcterms:modified>
</cp:coreProperties>
</file>